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0870FB" w14:textId="4C57DBFC" w:rsidR="008B4FE4" w:rsidRPr="00877D9C" w:rsidRDefault="009F35B6" w:rsidP="00F57CB8">
      <w:pPr>
        <w:ind w:firstLine="0"/>
        <w:jc w:val="center"/>
        <w:rPr>
          <w:rFonts w:asciiTheme="minorHAnsi" w:hAnsiTheme="minorHAnsi"/>
          <w:lang w:val="cs-CZ"/>
        </w:rPr>
      </w:pPr>
      <w:r>
        <w:rPr>
          <w:rFonts w:asciiTheme="minorHAnsi" w:hAnsiTheme="minorHAnsi"/>
          <w:noProof/>
          <w:lang w:val="cs-CZ" w:eastAsia="cs-CZ" w:bidi="ar-SA"/>
        </w:rPr>
        <w:drawing>
          <wp:anchor distT="0" distB="0" distL="114300" distR="114300" simplePos="0" relativeHeight="251659264" behindDoc="0" locked="0" layoutInCell="1" allowOverlap="1" wp14:anchorId="619F3081" wp14:editId="3314BC86">
            <wp:simplePos x="0" y="0"/>
            <wp:positionH relativeFrom="column">
              <wp:posOffset>0</wp:posOffset>
            </wp:positionH>
            <wp:positionV relativeFrom="paragraph">
              <wp:posOffset>0</wp:posOffset>
            </wp:positionV>
            <wp:extent cx="5753100" cy="923925"/>
            <wp:effectExtent l="0" t="0" r="0" b="952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923925"/>
                    </a:xfrm>
                    <a:prstGeom prst="rect">
                      <a:avLst/>
                    </a:prstGeom>
                    <a:noFill/>
                    <a:ln>
                      <a:noFill/>
                    </a:ln>
                  </pic:spPr>
                </pic:pic>
              </a:graphicData>
            </a:graphic>
          </wp:anchor>
        </w:drawing>
      </w:r>
    </w:p>
    <w:p w14:paraId="4EE30C7F" w14:textId="77777777" w:rsidR="00F57CB8" w:rsidRDefault="00F57CB8" w:rsidP="00CB503C">
      <w:pPr>
        <w:spacing w:before="120" w:line="240" w:lineRule="atLeast"/>
        <w:ind w:left="851" w:hanging="425"/>
        <w:contextualSpacing/>
        <w:jc w:val="center"/>
        <w:rPr>
          <w:rFonts w:asciiTheme="minorHAnsi" w:hAnsiTheme="minorHAnsi"/>
          <w:b/>
          <w:caps/>
          <w:spacing w:val="60"/>
          <w:lang w:val="cs-CZ"/>
        </w:rPr>
      </w:pPr>
    </w:p>
    <w:p w14:paraId="776350A1" w14:textId="77777777" w:rsidR="00F57CB8" w:rsidRDefault="00F57CB8" w:rsidP="00CB503C">
      <w:pPr>
        <w:spacing w:before="120" w:line="240" w:lineRule="atLeast"/>
        <w:ind w:left="851" w:hanging="425"/>
        <w:contextualSpacing/>
        <w:jc w:val="center"/>
        <w:rPr>
          <w:rFonts w:asciiTheme="minorHAnsi" w:hAnsiTheme="minorHAnsi"/>
          <w:b/>
          <w:caps/>
          <w:spacing w:val="60"/>
          <w:lang w:val="cs-CZ"/>
        </w:rPr>
      </w:pPr>
    </w:p>
    <w:p w14:paraId="3D913D97" w14:textId="77777777" w:rsidR="009F35B6" w:rsidRDefault="009F35B6" w:rsidP="00CB503C">
      <w:pPr>
        <w:spacing w:before="120" w:line="240" w:lineRule="atLeast"/>
        <w:ind w:left="851" w:hanging="425"/>
        <w:contextualSpacing/>
        <w:jc w:val="center"/>
        <w:rPr>
          <w:rFonts w:asciiTheme="minorHAnsi" w:hAnsiTheme="minorHAnsi"/>
          <w:b/>
          <w:caps/>
          <w:spacing w:val="60"/>
          <w:lang w:val="cs-CZ"/>
        </w:rPr>
      </w:pPr>
    </w:p>
    <w:p w14:paraId="7E932082" w14:textId="77777777" w:rsidR="009F35B6" w:rsidRDefault="009F35B6" w:rsidP="00CB503C">
      <w:pPr>
        <w:spacing w:before="120" w:line="240" w:lineRule="atLeast"/>
        <w:ind w:left="851" w:hanging="425"/>
        <w:contextualSpacing/>
        <w:jc w:val="center"/>
        <w:rPr>
          <w:rFonts w:asciiTheme="minorHAnsi" w:hAnsiTheme="minorHAnsi"/>
          <w:b/>
          <w:caps/>
          <w:spacing w:val="60"/>
          <w:lang w:val="cs-CZ"/>
        </w:rPr>
      </w:pPr>
    </w:p>
    <w:p w14:paraId="3819314A" w14:textId="0A717AB6" w:rsidR="00CB503C" w:rsidRPr="00F57CB8" w:rsidRDefault="00CB503C" w:rsidP="00F57CB8">
      <w:pPr>
        <w:spacing w:before="120" w:line="240" w:lineRule="atLeast"/>
        <w:ind w:left="851" w:hanging="425"/>
        <w:contextualSpacing/>
        <w:jc w:val="center"/>
        <w:rPr>
          <w:rFonts w:asciiTheme="minorHAnsi" w:hAnsiTheme="minorHAnsi"/>
          <w:b/>
          <w:u w:val="single"/>
          <w:lang w:val="cs-CZ"/>
        </w:rPr>
      </w:pPr>
      <w:r w:rsidRPr="00F57CB8">
        <w:rPr>
          <w:rFonts w:asciiTheme="minorHAnsi" w:hAnsiTheme="minorHAnsi"/>
          <w:b/>
          <w:u w:val="single"/>
          <w:lang w:val="cs-CZ"/>
        </w:rPr>
        <w:t>SMLOUVA  O  DÍLO</w:t>
      </w:r>
      <w:r w:rsidR="00723D7B" w:rsidRPr="00F57CB8">
        <w:rPr>
          <w:rFonts w:asciiTheme="minorHAnsi" w:hAnsiTheme="minorHAnsi"/>
          <w:b/>
          <w:u w:val="single"/>
          <w:lang w:val="cs-CZ"/>
        </w:rPr>
        <w:t xml:space="preserve"> – Návrh – Příloha č. </w:t>
      </w:r>
      <w:r w:rsidR="00A21616">
        <w:rPr>
          <w:rFonts w:asciiTheme="minorHAnsi" w:hAnsiTheme="minorHAnsi"/>
          <w:b/>
          <w:u w:val="single"/>
          <w:lang w:val="cs-CZ"/>
        </w:rPr>
        <w:t>4</w:t>
      </w:r>
      <w:r w:rsidR="00723D7B" w:rsidRPr="00F57CB8">
        <w:rPr>
          <w:rFonts w:asciiTheme="minorHAnsi" w:hAnsiTheme="minorHAnsi"/>
          <w:b/>
          <w:u w:val="single"/>
          <w:lang w:val="cs-CZ"/>
        </w:rPr>
        <w:t xml:space="preserve"> </w:t>
      </w:r>
      <w:r w:rsidR="00830C4E">
        <w:rPr>
          <w:rFonts w:asciiTheme="minorHAnsi" w:hAnsiTheme="minorHAnsi"/>
          <w:b/>
          <w:u w:val="single"/>
          <w:lang w:val="cs-CZ"/>
        </w:rPr>
        <w:t>zadávací dokumentace</w:t>
      </w:r>
    </w:p>
    <w:p w14:paraId="3984C703" w14:textId="77777777" w:rsidR="00CB503C" w:rsidRPr="00F57CB8" w:rsidRDefault="00CB503C" w:rsidP="00F57CB8">
      <w:pPr>
        <w:spacing w:before="120" w:line="240" w:lineRule="atLeast"/>
        <w:ind w:left="851" w:hanging="425"/>
        <w:contextualSpacing/>
        <w:jc w:val="center"/>
        <w:rPr>
          <w:rFonts w:asciiTheme="minorHAnsi" w:hAnsiTheme="minorHAnsi"/>
          <w:sz w:val="20"/>
          <w:szCs w:val="20"/>
          <w:lang w:val="cs-CZ"/>
        </w:rPr>
      </w:pPr>
      <w:r w:rsidRPr="00F57CB8">
        <w:rPr>
          <w:rFonts w:asciiTheme="minorHAnsi" w:hAnsiTheme="minorHAnsi"/>
          <w:sz w:val="20"/>
          <w:szCs w:val="20"/>
          <w:lang w:val="cs-CZ"/>
        </w:rPr>
        <w:t xml:space="preserve">uzavřená podle </w:t>
      </w:r>
      <w:r w:rsidR="00F57CB8">
        <w:rPr>
          <w:rFonts w:asciiTheme="minorHAnsi" w:hAnsiTheme="minorHAnsi"/>
          <w:sz w:val="20"/>
          <w:szCs w:val="20"/>
          <w:lang w:val="cs-CZ"/>
        </w:rPr>
        <w:t xml:space="preserve">§ 2586 a násl. </w:t>
      </w:r>
      <w:r w:rsidRPr="00F57CB8">
        <w:rPr>
          <w:rFonts w:asciiTheme="minorHAnsi" w:hAnsiTheme="minorHAnsi"/>
          <w:sz w:val="20"/>
          <w:szCs w:val="20"/>
          <w:lang w:val="cs-CZ"/>
        </w:rPr>
        <w:t>zákona č</w:t>
      </w:r>
      <w:r w:rsidR="00830C4E">
        <w:rPr>
          <w:rFonts w:asciiTheme="minorHAnsi" w:hAnsiTheme="minorHAnsi"/>
          <w:sz w:val="20"/>
          <w:szCs w:val="20"/>
          <w:lang w:val="cs-CZ"/>
        </w:rPr>
        <w:t>.</w:t>
      </w:r>
      <w:r w:rsidRPr="00F57CB8">
        <w:rPr>
          <w:rFonts w:asciiTheme="minorHAnsi" w:hAnsiTheme="minorHAnsi"/>
          <w:sz w:val="20"/>
          <w:szCs w:val="20"/>
          <w:lang w:val="cs-CZ"/>
        </w:rPr>
        <w:t xml:space="preserve"> </w:t>
      </w:r>
      <w:r w:rsidR="008B6C98" w:rsidRPr="00F57CB8">
        <w:rPr>
          <w:rFonts w:asciiTheme="minorHAnsi" w:hAnsiTheme="minorHAnsi"/>
          <w:sz w:val="20"/>
          <w:szCs w:val="20"/>
          <w:lang w:val="cs-CZ"/>
        </w:rPr>
        <w:t>89</w:t>
      </w:r>
      <w:r w:rsidRPr="00F57CB8">
        <w:rPr>
          <w:rFonts w:asciiTheme="minorHAnsi" w:hAnsiTheme="minorHAnsi"/>
          <w:sz w:val="20"/>
          <w:szCs w:val="20"/>
          <w:lang w:val="cs-CZ"/>
        </w:rPr>
        <w:t>/</w:t>
      </w:r>
      <w:r w:rsidR="008B6C98" w:rsidRPr="00F57CB8">
        <w:rPr>
          <w:rFonts w:asciiTheme="minorHAnsi" w:hAnsiTheme="minorHAnsi"/>
          <w:sz w:val="20"/>
          <w:szCs w:val="20"/>
          <w:lang w:val="cs-CZ"/>
        </w:rPr>
        <w:t xml:space="preserve">2012 </w:t>
      </w:r>
      <w:r w:rsidRPr="00F57CB8">
        <w:rPr>
          <w:rFonts w:asciiTheme="minorHAnsi" w:hAnsiTheme="minorHAnsi"/>
          <w:sz w:val="20"/>
          <w:szCs w:val="20"/>
          <w:lang w:val="cs-CZ"/>
        </w:rPr>
        <w:t>Sb.</w:t>
      </w:r>
      <w:r w:rsidR="00F57CB8">
        <w:rPr>
          <w:rFonts w:asciiTheme="minorHAnsi" w:hAnsiTheme="minorHAnsi"/>
          <w:sz w:val="20"/>
          <w:szCs w:val="20"/>
          <w:lang w:val="cs-CZ"/>
        </w:rPr>
        <w:t>,</w:t>
      </w:r>
      <w:r w:rsidRPr="00F57CB8">
        <w:rPr>
          <w:rFonts w:asciiTheme="minorHAnsi" w:hAnsiTheme="minorHAnsi"/>
          <w:sz w:val="20"/>
          <w:szCs w:val="20"/>
          <w:lang w:val="cs-CZ"/>
        </w:rPr>
        <w:t xml:space="preserve"> </w:t>
      </w:r>
      <w:r w:rsidR="00812264" w:rsidRPr="00F57CB8">
        <w:rPr>
          <w:rFonts w:asciiTheme="minorHAnsi" w:hAnsiTheme="minorHAnsi"/>
          <w:sz w:val="20"/>
          <w:szCs w:val="20"/>
          <w:lang w:val="cs-CZ"/>
        </w:rPr>
        <w:t>občanský zákoník</w:t>
      </w:r>
      <w:r w:rsidR="00F57CB8">
        <w:rPr>
          <w:rFonts w:asciiTheme="minorHAnsi" w:hAnsiTheme="minorHAnsi"/>
          <w:sz w:val="20"/>
          <w:szCs w:val="20"/>
          <w:lang w:val="cs-CZ"/>
        </w:rPr>
        <w:t>,</w:t>
      </w:r>
    </w:p>
    <w:p w14:paraId="35D3A3D8" w14:textId="77777777" w:rsidR="00F57CB8" w:rsidRPr="00F57CB8" w:rsidRDefault="00CB503C" w:rsidP="00D86AFE">
      <w:pPr>
        <w:spacing w:before="120" w:line="240" w:lineRule="atLeast"/>
        <w:ind w:left="851" w:hanging="425"/>
        <w:contextualSpacing/>
        <w:jc w:val="center"/>
        <w:rPr>
          <w:rFonts w:asciiTheme="minorHAnsi" w:hAnsiTheme="minorHAnsi"/>
          <w:b/>
          <w:caps/>
          <w:lang w:val="cs-CZ"/>
        </w:rPr>
      </w:pPr>
      <w:r w:rsidRPr="00F57CB8">
        <w:rPr>
          <w:rFonts w:asciiTheme="minorHAnsi" w:hAnsiTheme="minorHAnsi"/>
          <w:sz w:val="20"/>
          <w:szCs w:val="20"/>
          <w:lang w:val="cs-CZ"/>
        </w:rPr>
        <w:t>v platném znění</w:t>
      </w:r>
      <w:r w:rsidR="00F57CB8">
        <w:rPr>
          <w:rFonts w:asciiTheme="minorHAnsi" w:hAnsiTheme="minorHAnsi"/>
          <w:sz w:val="20"/>
          <w:szCs w:val="20"/>
          <w:lang w:val="cs-CZ"/>
        </w:rPr>
        <w:t xml:space="preserve"> </w:t>
      </w:r>
      <w:r w:rsidRPr="00F57CB8">
        <w:rPr>
          <w:rFonts w:asciiTheme="minorHAnsi" w:hAnsiTheme="minorHAnsi"/>
          <w:sz w:val="20"/>
          <w:szCs w:val="20"/>
          <w:lang w:val="cs-CZ"/>
        </w:rPr>
        <w:t>(dále jen "</w:t>
      </w:r>
      <w:r w:rsidR="008B6C98" w:rsidRPr="00F57CB8">
        <w:rPr>
          <w:rFonts w:asciiTheme="minorHAnsi" w:hAnsiTheme="minorHAnsi"/>
          <w:sz w:val="20"/>
          <w:szCs w:val="20"/>
          <w:lang w:val="cs-CZ"/>
        </w:rPr>
        <w:t>Občanský zákoník</w:t>
      </w:r>
      <w:r w:rsidRPr="00F57CB8">
        <w:rPr>
          <w:rFonts w:asciiTheme="minorHAnsi" w:hAnsiTheme="minorHAnsi"/>
          <w:sz w:val="20"/>
          <w:szCs w:val="20"/>
          <w:lang w:val="cs-CZ"/>
        </w:rPr>
        <w:t>")</w:t>
      </w:r>
      <w:r w:rsidR="00F57CB8">
        <w:rPr>
          <w:rFonts w:asciiTheme="minorHAnsi" w:hAnsiTheme="minorHAnsi"/>
          <w:sz w:val="20"/>
          <w:szCs w:val="20"/>
          <w:lang w:val="cs-CZ"/>
        </w:rPr>
        <w:t xml:space="preserve"> </w:t>
      </w:r>
    </w:p>
    <w:p w14:paraId="13416293" w14:textId="77777777" w:rsidR="00CB503C" w:rsidRPr="00F57CB8" w:rsidRDefault="00CB503C" w:rsidP="00F57CB8">
      <w:pPr>
        <w:pStyle w:val="Nadpis1"/>
        <w:spacing w:before="0"/>
        <w:ind w:left="851" w:hanging="425"/>
        <w:jc w:val="center"/>
        <w:rPr>
          <w:rFonts w:asciiTheme="minorHAnsi" w:hAnsiTheme="minorHAnsi"/>
          <w:sz w:val="22"/>
          <w:szCs w:val="22"/>
        </w:rPr>
      </w:pPr>
    </w:p>
    <w:p w14:paraId="4E6F515B" w14:textId="77777777" w:rsidR="00CB503C" w:rsidRPr="00F57CB8" w:rsidRDefault="00CB503C" w:rsidP="00F57CB8">
      <w:pPr>
        <w:spacing w:before="120" w:after="120"/>
        <w:ind w:left="851" w:hanging="425"/>
        <w:contextualSpacing/>
        <w:jc w:val="center"/>
        <w:rPr>
          <w:rFonts w:asciiTheme="minorHAnsi" w:hAnsiTheme="minorHAnsi"/>
          <w:b/>
          <w:lang w:val="cs-CZ"/>
        </w:rPr>
      </w:pPr>
      <w:r w:rsidRPr="00F57CB8">
        <w:rPr>
          <w:rFonts w:asciiTheme="minorHAnsi" w:hAnsiTheme="minorHAnsi"/>
          <w:b/>
          <w:lang w:val="cs-CZ"/>
        </w:rPr>
        <w:t>SMLUVNÍ STRANY</w:t>
      </w:r>
    </w:p>
    <w:p w14:paraId="1F90F37E" w14:textId="77777777" w:rsidR="000E7C37" w:rsidRPr="00877D9C"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14:paraId="3F19F277" w14:textId="77777777" w:rsidTr="00D86AFE">
        <w:tc>
          <w:tcPr>
            <w:tcW w:w="8494" w:type="dxa"/>
            <w:gridSpan w:val="2"/>
            <w:shd w:val="clear" w:color="auto" w:fill="D9D9D9" w:themeFill="background1" w:themeFillShade="D9"/>
          </w:tcPr>
          <w:p w14:paraId="16D9DDAD" w14:textId="77777777" w:rsidR="00F57CB8" w:rsidRPr="00D86AFE" w:rsidRDefault="00D86AFE" w:rsidP="00D86AFE">
            <w:pPr>
              <w:pStyle w:val="Bezmezer"/>
              <w:numPr>
                <w:ilvl w:val="0"/>
                <w:numId w:val="0"/>
              </w:numPr>
              <w:rPr>
                <w:b/>
                <w:lang w:val="cs-CZ"/>
              </w:rPr>
            </w:pPr>
            <w:r w:rsidRPr="00D86AFE">
              <w:rPr>
                <w:b/>
                <w:lang w:val="cs-CZ"/>
              </w:rPr>
              <w:t>Objednatel</w:t>
            </w:r>
          </w:p>
        </w:tc>
      </w:tr>
      <w:tr w:rsidR="005653CE" w14:paraId="15BEDAF6" w14:textId="77777777" w:rsidTr="00D86AFE">
        <w:tc>
          <w:tcPr>
            <w:tcW w:w="2405" w:type="dxa"/>
          </w:tcPr>
          <w:p w14:paraId="6177970B" w14:textId="77777777" w:rsidR="005653CE" w:rsidRDefault="005653CE" w:rsidP="005653CE">
            <w:pPr>
              <w:tabs>
                <w:tab w:val="left" w:pos="2268"/>
              </w:tabs>
              <w:ind w:firstLine="0"/>
              <w:contextualSpacing/>
              <w:rPr>
                <w:rFonts w:asciiTheme="minorHAnsi" w:hAnsiTheme="minorHAnsi"/>
                <w:lang w:val="cs-CZ"/>
              </w:rPr>
            </w:pPr>
            <w:r w:rsidRPr="00877D9C">
              <w:rPr>
                <w:rFonts w:cs="Verdana"/>
              </w:rPr>
              <w:t>Název</w:t>
            </w:r>
            <w:r>
              <w:rPr>
                <w:rFonts w:cs="Verdana"/>
              </w:rPr>
              <w:t>:</w:t>
            </w:r>
          </w:p>
        </w:tc>
        <w:tc>
          <w:tcPr>
            <w:tcW w:w="6089" w:type="dxa"/>
          </w:tcPr>
          <w:p w14:paraId="43EA7CB4" w14:textId="008E7ADF" w:rsidR="005653CE" w:rsidRPr="00D86AFE" w:rsidRDefault="005653CE" w:rsidP="005653CE">
            <w:pPr>
              <w:tabs>
                <w:tab w:val="left" w:pos="2268"/>
              </w:tabs>
              <w:ind w:firstLine="0"/>
              <w:contextualSpacing/>
              <w:rPr>
                <w:rFonts w:asciiTheme="minorHAnsi" w:hAnsiTheme="minorHAnsi"/>
                <w:b/>
                <w:lang w:val="cs-CZ"/>
              </w:rPr>
            </w:pPr>
            <w:r>
              <w:rPr>
                <w:b/>
              </w:rPr>
              <w:t>Obec Nové Hamry</w:t>
            </w:r>
          </w:p>
        </w:tc>
      </w:tr>
      <w:tr w:rsidR="005653CE" w14:paraId="66F0D431" w14:textId="77777777" w:rsidTr="00D86AFE">
        <w:tc>
          <w:tcPr>
            <w:tcW w:w="2405" w:type="dxa"/>
          </w:tcPr>
          <w:p w14:paraId="55E2D37A" w14:textId="77777777" w:rsidR="005653CE" w:rsidRDefault="005653CE" w:rsidP="005653CE">
            <w:pPr>
              <w:tabs>
                <w:tab w:val="left" w:pos="2268"/>
              </w:tabs>
              <w:ind w:firstLine="0"/>
              <w:contextualSpacing/>
              <w:rPr>
                <w:rFonts w:asciiTheme="minorHAnsi" w:hAnsiTheme="minorHAnsi"/>
                <w:lang w:val="cs-CZ"/>
              </w:rPr>
            </w:pPr>
            <w:r w:rsidRPr="00877D9C">
              <w:rPr>
                <w:rFonts w:cs="Verdana"/>
              </w:rPr>
              <w:t>Sídlo:</w:t>
            </w:r>
          </w:p>
        </w:tc>
        <w:tc>
          <w:tcPr>
            <w:tcW w:w="6089" w:type="dxa"/>
          </w:tcPr>
          <w:p w14:paraId="79D7CD6D" w14:textId="76E5B85E" w:rsidR="005653CE" w:rsidRDefault="005653CE" w:rsidP="005653CE">
            <w:pPr>
              <w:tabs>
                <w:tab w:val="left" w:pos="2268"/>
              </w:tabs>
              <w:ind w:firstLine="0"/>
              <w:contextualSpacing/>
              <w:rPr>
                <w:rFonts w:asciiTheme="minorHAnsi" w:hAnsiTheme="minorHAnsi"/>
                <w:lang w:val="cs-CZ"/>
              </w:rPr>
            </w:pPr>
            <w:r>
              <w:t>Nové Hamry 274, 362 21 Nejdek</w:t>
            </w:r>
          </w:p>
        </w:tc>
      </w:tr>
      <w:tr w:rsidR="005653CE" w14:paraId="65256618" w14:textId="77777777" w:rsidTr="00D86AFE">
        <w:tc>
          <w:tcPr>
            <w:tcW w:w="2405" w:type="dxa"/>
          </w:tcPr>
          <w:p w14:paraId="400956E9" w14:textId="77777777" w:rsidR="005653CE" w:rsidRDefault="005653CE" w:rsidP="005653CE">
            <w:pPr>
              <w:tabs>
                <w:tab w:val="left" w:pos="2268"/>
              </w:tabs>
              <w:ind w:firstLine="0"/>
              <w:contextualSpacing/>
              <w:rPr>
                <w:rFonts w:asciiTheme="minorHAnsi" w:hAnsiTheme="minorHAnsi"/>
                <w:lang w:val="cs-CZ"/>
              </w:rPr>
            </w:pPr>
            <w:r w:rsidRPr="00877D9C">
              <w:rPr>
                <w:rFonts w:cs="Verdana"/>
              </w:rPr>
              <w:t>IČ:</w:t>
            </w:r>
          </w:p>
        </w:tc>
        <w:tc>
          <w:tcPr>
            <w:tcW w:w="6089" w:type="dxa"/>
          </w:tcPr>
          <w:p w14:paraId="4157ECD4" w14:textId="342B874A" w:rsidR="005653CE" w:rsidRDefault="005653CE" w:rsidP="005653CE">
            <w:pPr>
              <w:tabs>
                <w:tab w:val="left" w:pos="2268"/>
              </w:tabs>
              <w:ind w:firstLine="0"/>
              <w:contextualSpacing/>
              <w:rPr>
                <w:rFonts w:asciiTheme="minorHAnsi" w:hAnsiTheme="minorHAnsi"/>
                <w:lang w:val="cs-CZ"/>
              </w:rPr>
            </w:pPr>
            <w:r>
              <w:rPr>
                <w:rFonts w:cs="Arial"/>
              </w:rPr>
              <w:t>00479080</w:t>
            </w:r>
          </w:p>
        </w:tc>
      </w:tr>
      <w:tr w:rsidR="005653CE" w14:paraId="3FACE72C" w14:textId="77777777" w:rsidTr="00D86AFE">
        <w:tc>
          <w:tcPr>
            <w:tcW w:w="2405" w:type="dxa"/>
          </w:tcPr>
          <w:p w14:paraId="6E7FC9D7" w14:textId="77777777" w:rsidR="005653CE" w:rsidRDefault="005653CE" w:rsidP="005653CE">
            <w:pPr>
              <w:tabs>
                <w:tab w:val="left" w:pos="2268"/>
              </w:tabs>
              <w:ind w:firstLine="0"/>
              <w:contextualSpacing/>
              <w:rPr>
                <w:rFonts w:asciiTheme="minorHAnsi" w:hAnsiTheme="minorHAnsi"/>
                <w:lang w:val="cs-CZ"/>
              </w:rPr>
            </w:pPr>
            <w:r>
              <w:rPr>
                <w:rFonts w:asciiTheme="minorHAnsi" w:hAnsiTheme="minorHAnsi"/>
                <w:lang w:val="cs-CZ"/>
              </w:rPr>
              <w:t>Statutární zástupce:</w:t>
            </w:r>
          </w:p>
        </w:tc>
        <w:tc>
          <w:tcPr>
            <w:tcW w:w="6089" w:type="dxa"/>
          </w:tcPr>
          <w:p w14:paraId="376F30B8" w14:textId="7324AD16" w:rsidR="005653CE" w:rsidRPr="00D86AFE" w:rsidRDefault="00A01E93" w:rsidP="005653CE">
            <w:pPr>
              <w:tabs>
                <w:tab w:val="left" w:pos="2268"/>
              </w:tabs>
              <w:ind w:firstLine="0"/>
              <w:contextualSpacing/>
              <w:rPr>
                <w:rFonts w:asciiTheme="minorHAnsi" w:hAnsiTheme="minorHAnsi"/>
                <w:b/>
                <w:lang w:val="cs-CZ"/>
              </w:rPr>
            </w:pPr>
            <w:r>
              <w:t>František Kubiš</w:t>
            </w:r>
            <w:r w:rsidRPr="002D4D5F">
              <w:t xml:space="preserve">, starosta </w:t>
            </w:r>
            <w:r>
              <w:t>obce</w:t>
            </w:r>
          </w:p>
        </w:tc>
      </w:tr>
      <w:tr w:rsidR="005653CE" w14:paraId="06EF1F69" w14:textId="77777777" w:rsidTr="00D86AFE">
        <w:tc>
          <w:tcPr>
            <w:tcW w:w="2405" w:type="dxa"/>
          </w:tcPr>
          <w:p w14:paraId="672D6523" w14:textId="77777777" w:rsidR="005653CE" w:rsidRPr="002A738E" w:rsidRDefault="005653CE" w:rsidP="005653CE">
            <w:pPr>
              <w:tabs>
                <w:tab w:val="left" w:pos="2268"/>
              </w:tabs>
              <w:ind w:firstLine="0"/>
              <w:contextualSpacing/>
              <w:rPr>
                <w:rFonts w:asciiTheme="minorHAnsi" w:hAnsiTheme="minorHAnsi"/>
                <w:lang w:val="cs-CZ"/>
              </w:rPr>
            </w:pPr>
            <w:r w:rsidRPr="002A738E">
              <w:rPr>
                <w:rFonts w:asciiTheme="minorHAnsi" w:hAnsiTheme="minorHAnsi"/>
                <w:lang w:val="cs-CZ"/>
              </w:rPr>
              <w:t>Bankovní spojení:</w:t>
            </w:r>
          </w:p>
        </w:tc>
        <w:tc>
          <w:tcPr>
            <w:tcW w:w="6089" w:type="dxa"/>
          </w:tcPr>
          <w:p w14:paraId="538DEDF8" w14:textId="6F1DC22F" w:rsidR="005653CE" w:rsidRPr="002A738E" w:rsidRDefault="005653CE" w:rsidP="005653CE">
            <w:pPr>
              <w:tabs>
                <w:tab w:val="left" w:pos="2268"/>
              </w:tabs>
              <w:ind w:firstLine="0"/>
              <w:contextualSpacing/>
              <w:rPr>
                <w:rFonts w:asciiTheme="minorHAnsi" w:hAnsiTheme="minorHAnsi"/>
                <w:lang w:val="cs-CZ"/>
              </w:rPr>
            </w:pPr>
          </w:p>
        </w:tc>
      </w:tr>
      <w:tr w:rsidR="005653CE" w14:paraId="4146DAF6" w14:textId="77777777" w:rsidTr="00D86AFE">
        <w:tc>
          <w:tcPr>
            <w:tcW w:w="2405" w:type="dxa"/>
          </w:tcPr>
          <w:p w14:paraId="1E94AA3B" w14:textId="77777777" w:rsidR="005653CE" w:rsidRPr="002A738E" w:rsidRDefault="005653CE" w:rsidP="005653CE">
            <w:pPr>
              <w:tabs>
                <w:tab w:val="left" w:pos="2268"/>
              </w:tabs>
              <w:ind w:firstLine="0"/>
              <w:contextualSpacing/>
              <w:rPr>
                <w:rFonts w:asciiTheme="minorHAnsi" w:hAnsiTheme="minorHAnsi"/>
                <w:lang w:val="cs-CZ"/>
              </w:rPr>
            </w:pPr>
            <w:r w:rsidRPr="002A738E">
              <w:rPr>
                <w:rFonts w:asciiTheme="minorHAnsi" w:hAnsiTheme="minorHAnsi"/>
                <w:lang w:val="cs-CZ"/>
              </w:rPr>
              <w:t>Číslo běžného účtu:</w:t>
            </w:r>
          </w:p>
        </w:tc>
        <w:tc>
          <w:tcPr>
            <w:tcW w:w="6089" w:type="dxa"/>
          </w:tcPr>
          <w:p w14:paraId="48535DEB" w14:textId="40979C57" w:rsidR="005653CE" w:rsidRPr="002A738E" w:rsidRDefault="005653CE" w:rsidP="005653CE">
            <w:pPr>
              <w:tabs>
                <w:tab w:val="left" w:pos="2268"/>
              </w:tabs>
              <w:ind w:firstLine="0"/>
              <w:contextualSpacing/>
              <w:rPr>
                <w:rFonts w:asciiTheme="minorHAnsi" w:hAnsiTheme="minorHAnsi"/>
                <w:lang w:val="cs-CZ"/>
              </w:rPr>
            </w:pPr>
          </w:p>
        </w:tc>
      </w:tr>
      <w:tr w:rsidR="005653CE" w14:paraId="7A86D0AE" w14:textId="77777777" w:rsidTr="00D86AFE">
        <w:tc>
          <w:tcPr>
            <w:tcW w:w="2405" w:type="dxa"/>
          </w:tcPr>
          <w:p w14:paraId="564AD9FF" w14:textId="77777777" w:rsidR="005653CE" w:rsidRPr="002A738E" w:rsidRDefault="005653CE" w:rsidP="005653CE">
            <w:pPr>
              <w:tabs>
                <w:tab w:val="left" w:pos="2268"/>
              </w:tabs>
              <w:ind w:firstLine="0"/>
              <w:contextualSpacing/>
              <w:rPr>
                <w:rFonts w:asciiTheme="minorHAnsi" w:hAnsiTheme="minorHAnsi"/>
                <w:lang w:val="cs-CZ"/>
              </w:rPr>
            </w:pPr>
            <w:r w:rsidRPr="002A738E">
              <w:rPr>
                <w:rFonts w:asciiTheme="minorHAnsi" w:hAnsiTheme="minorHAnsi"/>
                <w:lang w:val="cs-CZ"/>
              </w:rPr>
              <w:t>Kontaktní osoba:</w:t>
            </w:r>
          </w:p>
        </w:tc>
        <w:tc>
          <w:tcPr>
            <w:tcW w:w="6089" w:type="dxa"/>
          </w:tcPr>
          <w:p w14:paraId="1099E22F" w14:textId="13559178" w:rsidR="005653CE" w:rsidRPr="002A738E" w:rsidRDefault="005653CE" w:rsidP="005653CE">
            <w:pPr>
              <w:tabs>
                <w:tab w:val="left" w:pos="2268"/>
              </w:tabs>
              <w:ind w:firstLine="0"/>
              <w:contextualSpacing/>
              <w:rPr>
                <w:rFonts w:asciiTheme="minorHAnsi" w:hAnsiTheme="minorHAnsi"/>
                <w:lang w:val="cs-CZ"/>
              </w:rPr>
            </w:pPr>
          </w:p>
        </w:tc>
      </w:tr>
      <w:tr w:rsidR="005653CE" w14:paraId="51EA98EF" w14:textId="77777777" w:rsidTr="00433984">
        <w:trPr>
          <w:trHeight w:val="80"/>
        </w:trPr>
        <w:tc>
          <w:tcPr>
            <w:tcW w:w="2405" w:type="dxa"/>
          </w:tcPr>
          <w:p w14:paraId="2100987A" w14:textId="77777777" w:rsidR="005653CE" w:rsidRPr="002A738E" w:rsidRDefault="005653CE" w:rsidP="005653CE">
            <w:pPr>
              <w:tabs>
                <w:tab w:val="left" w:pos="2268"/>
              </w:tabs>
              <w:ind w:firstLine="0"/>
              <w:contextualSpacing/>
              <w:rPr>
                <w:rFonts w:asciiTheme="minorHAnsi" w:hAnsiTheme="minorHAnsi"/>
                <w:lang w:val="cs-CZ"/>
              </w:rPr>
            </w:pPr>
            <w:r w:rsidRPr="002A738E">
              <w:rPr>
                <w:rFonts w:asciiTheme="minorHAnsi" w:hAnsiTheme="minorHAnsi"/>
                <w:lang w:val="cs-CZ"/>
              </w:rPr>
              <w:t>Tel:</w:t>
            </w:r>
          </w:p>
        </w:tc>
        <w:tc>
          <w:tcPr>
            <w:tcW w:w="6089" w:type="dxa"/>
          </w:tcPr>
          <w:p w14:paraId="2EE63E23" w14:textId="54BA7698" w:rsidR="005653CE" w:rsidRPr="002A738E" w:rsidRDefault="005653CE" w:rsidP="005653CE">
            <w:pPr>
              <w:tabs>
                <w:tab w:val="left" w:pos="2268"/>
              </w:tabs>
              <w:ind w:firstLine="0"/>
              <w:contextualSpacing/>
              <w:rPr>
                <w:rFonts w:asciiTheme="minorHAnsi" w:hAnsiTheme="minorHAnsi"/>
                <w:lang w:val="cs-CZ"/>
              </w:rPr>
            </w:pPr>
          </w:p>
        </w:tc>
      </w:tr>
      <w:tr w:rsidR="005653CE" w14:paraId="1B4FC52B" w14:textId="77777777" w:rsidTr="00433984">
        <w:trPr>
          <w:trHeight w:val="80"/>
        </w:trPr>
        <w:tc>
          <w:tcPr>
            <w:tcW w:w="2405" w:type="dxa"/>
          </w:tcPr>
          <w:p w14:paraId="2FF9E8F5" w14:textId="77777777" w:rsidR="005653CE" w:rsidRPr="002A738E" w:rsidRDefault="005653CE" w:rsidP="005653CE">
            <w:pPr>
              <w:tabs>
                <w:tab w:val="left" w:pos="2268"/>
              </w:tabs>
              <w:ind w:firstLine="0"/>
              <w:contextualSpacing/>
              <w:rPr>
                <w:rFonts w:asciiTheme="minorHAnsi" w:hAnsiTheme="minorHAnsi"/>
                <w:lang w:val="cs-CZ"/>
              </w:rPr>
            </w:pPr>
            <w:r w:rsidRPr="002A738E">
              <w:rPr>
                <w:rFonts w:asciiTheme="minorHAnsi" w:hAnsiTheme="minorHAnsi"/>
                <w:lang w:val="cs-CZ"/>
              </w:rPr>
              <w:t>Email:</w:t>
            </w:r>
          </w:p>
        </w:tc>
        <w:tc>
          <w:tcPr>
            <w:tcW w:w="6089" w:type="dxa"/>
          </w:tcPr>
          <w:p w14:paraId="216ADA92" w14:textId="1064826F" w:rsidR="005653CE" w:rsidRPr="002A738E" w:rsidRDefault="005653CE" w:rsidP="005653CE">
            <w:pPr>
              <w:tabs>
                <w:tab w:val="left" w:pos="2268"/>
              </w:tabs>
              <w:ind w:firstLine="0"/>
              <w:contextualSpacing/>
              <w:rPr>
                <w:rFonts w:asciiTheme="minorHAnsi" w:hAnsiTheme="minorHAnsi"/>
                <w:lang w:val="cs-CZ"/>
              </w:rPr>
            </w:pPr>
          </w:p>
        </w:tc>
      </w:tr>
    </w:tbl>
    <w:p w14:paraId="5E4BC9F4" w14:textId="7BF031AA" w:rsidR="00F57CB8" w:rsidRDefault="00F57CB8" w:rsidP="00CB503C">
      <w:pPr>
        <w:tabs>
          <w:tab w:val="left" w:pos="2268"/>
        </w:tabs>
        <w:ind w:left="851" w:hanging="425"/>
        <w:contextualSpacing/>
        <w:rPr>
          <w:rFonts w:asciiTheme="minorHAnsi" w:hAnsiTheme="minorHAnsi"/>
          <w:lang w:val="cs-CZ"/>
        </w:rPr>
      </w:pPr>
    </w:p>
    <w:p w14:paraId="1C8F6C7C" w14:textId="77777777" w:rsidR="00F57CB8"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14:paraId="008557D3" w14:textId="77777777" w:rsidTr="00D86AFE">
        <w:tc>
          <w:tcPr>
            <w:tcW w:w="8494" w:type="dxa"/>
            <w:gridSpan w:val="2"/>
            <w:shd w:val="clear" w:color="auto" w:fill="D9D9D9" w:themeFill="background1" w:themeFillShade="D9"/>
          </w:tcPr>
          <w:p w14:paraId="45419887" w14:textId="77777777" w:rsidR="00D86AFE" w:rsidRPr="00D86AFE" w:rsidRDefault="00D86AFE" w:rsidP="00196D64">
            <w:pPr>
              <w:pStyle w:val="Bezmezer"/>
              <w:numPr>
                <w:ilvl w:val="0"/>
                <w:numId w:val="0"/>
              </w:numPr>
              <w:rPr>
                <w:b/>
                <w:lang w:val="cs-CZ"/>
              </w:rPr>
            </w:pPr>
            <w:r>
              <w:rPr>
                <w:b/>
                <w:lang w:val="cs-CZ"/>
              </w:rPr>
              <w:t>Zhotovitel</w:t>
            </w:r>
          </w:p>
        </w:tc>
      </w:tr>
      <w:tr w:rsidR="00D86AFE" w14:paraId="54A4151E" w14:textId="77777777" w:rsidTr="00196D64">
        <w:tc>
          <w:tcPr>
            <w:tcW w:w="2405" w:type="dxa"/>
          </w:tcPr>
          <w:p w14:paraId="1686F8E5"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cs="Verdana"/>
              </w:rPr>
              <w:t>Název:</w:t>
            </w:r>
          </w:p>
        </w:tc>
        <w:tc>
          <w:tcPr>
            <w:tcW w:w="6089" w:type="dxa"/>
          </w:tcPr>
          <w:p w14:paraId="5307285B" w14:textId="77777777" w:rsidR="00D86AFE" w:rsidRPr="0024214C" w:rsidRDefault="0024214C" w:rsidP="00196D64">
            <w:pPr>
              <w:tabs>
                <w:tab w:val="left" w:pos="2268"/>
              </w:tabs>
              <w:ind w:firstLine="0"/>
              <w:contextualSpacing/>
              <w:rPr>
                <w:rFonts w:asciiTheme="majorHAnsi" w:hAnsiTheme="majorHAnsi"/>
                <w:b/>
                <w:lang w:val="cs-CZ"/>
              </w:rPr>
            </w:pPr>
            <w:r w:rsidRPr="0024214C">
              <w:rPr>
                <w:rFonts w:asciiTheme="majorHAnsi" w:hAnsiTheme="majorHAnsi" w:cs="Arial"/>
                <w:i/>
                <w:iCs/>
                <w:color w:val="0000FF"/>
              </w:rPr>
              <w:t>(uchazeč doplní údaje)</w:t>
            </w:r>
          </w:p>
        </w:tc>
      </w:tr>
      <w:tr w:rsidR="00D86AFE" w14:paraId="45ADA30C" w14:textId="77777777" w:rsidTr="00196D64">
        <w:tc>
          <w:tcPr>
            <w:tcW w:w="2405" w:type="dxa"/>
          </w:tcPr>
          <w:p w14:paraId="35CB1131"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cs="Verdana"/>
              </w:rPr>
              <w:t>Sídlo:</w:t>
            </w:r>
          </w:p>
        </w:tc>
        <w:tc>
          <w:tcPr>
            <w:tcW w:w="6089" w:type="dxa"/>
          </w:tcPr>
          <w:p w14:paraId="4A5F50DA"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(uchazeč doplní údaje)</w:t>
            </w:r>
          </w:p>
        </w:tc>
      </w:tr>
      <w:tr w:rsidR="00D86AFE" w14:paraId="7A29C2B1" w14:textId="77777777" w:rsidTr="00196D64">
        <w:tc>
          <w:tcPr>
            <w:tcW w:w="2405" w:type="dxa"/>
          </w:tcPr>
          <w:p w14:paraId="3154D3C2"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cs="Verdana"/>
              </w:rPr>
              <w:t>IČ:</w:t>
            </w:r>
          </w:p>
        </w:tc>
        <w:tc>
          <w:tcPr>
            <w:tcW w:w="6089" w:type="dxa"/>
          </w:tcPr>
          <w:p w14:paraId="1E4C8F7F"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(uchazeč doplní údaje)</w:t>
            </w:r>
          </w:p>
        </w:tc>
      </w:tr>
      <w:tr w:rsidR="00D86AFE" w14:paraId="04B902C1" w14:textId="77777777" w:rsidTr="00196D64">
        <w:tc>
          <w:tcPr>
            <w:tcW w:w="2405" w:type="dxa"/>
          </w:tcPr>
          <w:p w14:paraId="2F1EEC0D"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DIČ:</w:t>
            </w:r>
          </w:p>
        </w:tc>
        <w:tc>
          <w:tcPr>
            <w:tcW w:w="6089" w:type="dxa"/>
          </w:tcPr>
          <w:p w14:paraId="505269FE"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(uchazeč doplní údaje)</w:t>
            </w:r>
          </w:p>
        </w:tc>
      </w:tr>
      <w:tr w:rsidR="00D86AFE" w14:paraId="32507DB6" w14:textId="77777777" w:rsidTr="00196D64">
        <w:tc>
          <w:tcPr>
            <w:tcW w:w="2405" w:type="dxa"/>
          </w:tcPr>
          <w:p w14:paraId="48AB528C"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Statutární zástupce:</w:t>
            </w:r>
          </w:p>
        </w:tc>
        <w:tc>
          <w:tcPr>
            <w:tcW w:w="6089" w:type="dxa"/>
          </w:tcPr>
          <w:p w14:paraId="6F8A93AE" w14:textId="77777777" w:rsidR="00D86AFE" w:rsidRPr="0024214C" w:rsidRDefault="0024214C" w:rsidP="00196D64">
            <w:pPr>
              <w:tabs>
                <w:tab w:val="left" w:pos="2268"/>
              </w:tabs>
              <w:ind w:firstLine="0"/>
              <w:contextualSpacing/>
              <w:rPr>
                <w:rFonts w:asciiTheme="majorHAnsi" w:hAnsiTheme="majorHAnsi"/>
                <w:b/>
                <w:lang w:val="cs-CZ"/>
              </w:rPr>
            </w:pPr>
            <w:r w:rsidRPr="0024214C">
              <w:rPr>
                <w:rFonts w:asciiTheme="majorHAnsi" w:hAnsiTheme="majorHAnsi" w:cs="Arial"/>
                <w:i/>
                <w:iCs/>
                <w:color w:val="0000FF"/>
              </w:rPr>
              <w:t>(uchazeč doplní údaje)</w:t>
            </w:r>
          </w:p>
        </w:tc>
      </w:tr>
      <w:tr w:rsidR="00D86AFE" w14:paraId="0E24A27C" w14:textId="77777777" w:rsidTr="00D86AFE">
        <w:tc>
          <w:tcPr>
            <w:tcW w:w="2405" w:type="dxa"/>
            <w:shd w:val="clear" w:color="auto" w:fill="FFFFFF" w:themeFill="background1"/>
          </w:tcPr>
          <w:p w14:paraId="54F38090"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Obchodní rejstřík:</w:t>
            </w:r>
          </w:p>
        </w:tc>
        <w:tc>
          <w:tcPr>
            <w:tcW w:w="6089" w:type="dxa"/>
          </w:tcPr>
          <w:p w14:paraId="1C97FF2A" w14:textId="77777777" w:rsidR="00D86AFE" w:rsidRPr="0024214C" w:rsidRDefault="0024214C" w:rsidP="00196D64">
            <w:pPr>
              <w:tabs>
                <w:tab w:val="left" w:pos="2268"/>
              </w:tabs>
              <w:ind w:firstLine="0"/>
              <w:contextualSpacing/>
              <w:rPr>
                <w:rFonts w:asciiTheme="majorHAnsi" w:hAnsiTheme="majorHAnsi"/>
                <w:b/>
                <w:lang w:val="cs-CZ"/>
              </w:rPr>
            </w:pPr>
            <w:r w:rsidRPr="0024214C">
              <w:rPr>
                <w:rFonts w:asciiTheme="majorHAnsi" w:hAnsiTheme="majorHAnsi" w:cs="Arial"/>
                <w:i/>
                <w:iCs/>
                <w:color w:val="0000FF"/>
              </w:rPr>
              <w:t>(uchazeč doplní údaje)</w:t>
            </w:r>
          </w:p>
        </w:tc>
      </w:tr>
      <w:tr w:rsidR="00D86AFE" w14:paraId="7A2E664C" w14:textId="77777777" w:rsidTr="00196D64">
        <w:tc>
          <w:tcPr>
            <w:tcW w:w="2405" w:type="dxa"/>
          </w:tcPr>
          <w:p w14:paraId="2E7A39AD"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Bankovní spojení:</w:t>
            </w:r>
          </w:p>
        </w:tc>
        <w:tc>
          <w:tcPr>
            <w:tcW w:w="6089" w:type="dxa"/>
          </w:tcPr>
          <w:p w14:paraId="22037864"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(uchazeč doplní údaje)</w:t>
            </w:r>
          </w:p>
        </w:tc>
      </w:tr>
      <w:tr w:rsidR="00D86AFE" w14:paraId="764DF504" w14:textId="77777777" w:rsidTr="00196D64">
        <w:tc>
          <w:tcPr>
            <w:tcW w:w="2405" w:type="dxa"/>
          </w:tcPr>
          <w:p w14:paraId="611766DF"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Číslo běžného účtu:</w:t>
            </w:r>
          </w:p>
        </w:tc>
        <w:tc>
          <w:tcPr>
            <w:tcW w:w="6089" w:type="dxa"/>
          </w:tcPr>
          <w:p w14:paraId="59D25D31"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(uchazeč doplní údaje)</w:t>
            </w:r>
          </w:p>
        </w:tc>
      </w:tr>
      <w:tr w:rsidR="00D86AFE" w14:paraId="5F56A177" w14:textId="77777777" w:rsidTr="00196D64">
        <w:tc>
          <w:tcPr>
            <w:tcW w:w="2405" w:type="dxa"/>
          </w:tcPr>
          <w:p w14:paraId="27BDA0F4"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Kontaktní osoba:</w:t>
            </w:r>
          </w:p>
        </w:tc>
        <w:tc>
          <w:tcPr>
            <w:tcW w:w="6089" w:type="dxa"/>
          </w:tcPr>
          <w:p w14:paraId="30D465EA"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(uchazeč doplní údaje)</w:t>
            </w:r>
          </w:p>
        </w:tc>
      </w:tr>
      <w:tr w:rsidR="00D86AFE" w14:paraId="73D64E0B" w14:textId="77777777" w:rsidTr="00196D64">
        <w:tc>
          <w:tcPr>
            <w:tcW w:w="2405" w:type="dxa"/>
          </w:tcPr>
          <w:p w14:paraId="197D3BCF"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Tel:</w:t>
            </w:r>
          </w:p>
        </w:tc>
        <w:tc>
          <w:tcPr>
            <w:tcW w:w="6089" w:type="dxa"/>
          </w:tcPr>
          <w:p w14:paraId="746C250D"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(uchazeč doplní údaje)</w:t>
            </w:r>
          </w:p>
        </w:tc>
      </w:tr>
      <w:tr w:rsidR="00D86AFE" w14:paraId="3B0325DC" w14:textId="77777777" w:rsidTr="00196D64">
        <w:tc>
          <w:tcPr>
            <w:tcW w:w="2405" w:type="dxa"/>
          </w:tcPr>
          <w:p w14:paraId="7F7CF29B"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Email:</w:t>
            </w:r>
          </w:p>
        </w:tc>
        <w:tc>
          <w:tcPr>
            <w:tcW w:w="6089" w:type="dxa"/>
          </w:tcPr>
          <w:p w14:paraId="777412D3" w14:textId="77777777" w:rsidR="00D86AFE" w:rsidRPr="0024214C" w:rsidRDefault="0024214C" w:rsidP="00196D64">
            <w:pPr>
              <w:tabs>
                <w:tab w:val="left" w:pos="2268"/>
              </w:tabs>
              <w:ind w:firstLine="0"/>
              <w:contextualSpacing/>
              <w:rPr>
                <w:rFonts w:asciiTheme="majorHAnsi" w:hAnsiTheme="majorHAnsi"/>
                <w:lang w:val="cs-CZ"/>
              </w:rPr>
            </w:pPr>
            <w:r>
              <w:rPr>
                <w:rFonts w:asciiTheme="majorHAnsi" w:hAnsiTheme="majorHAnsi" w:cs="Arial"/>
                <w:i/>
                <w:iCs/>
                <w:color w:val="0000FF"/>
              </w:rPr>
              <w:t>(uchazeč doplní údaje)</w:t>
            </w:r>
          </w:p>
        </w:tc>
      </w:tr>
    </w:tbl>
    <w:p w14:paraId="02D0307C" w14:textId="77777777" w:rsidR="00F57CB8" w:rsidRDefault="00F57CB8" w:rsidP="00CB503C">
      <w:pPr>
        <w:tabs>
          <w:tab w:val="left" w:pos="2268"/>
        </w:tabs>
        <w:ind w:left="851" w:hanging="425"/>
        <w:contextualSpacing/>
        <w:rPr>
          <w:rFonts w:asciiTheme="minorHAnsi" w:hAnsiTheme="minorHAnsi"/>
          <w:lang w:val="cs-CZ"/>
        </w:rPr>
      </w:pPr>
    </w:p>
    <w:p w14:paraId="07E0A412" w14:textId="77777777" w:rsidR="00D86AFE" w:rsidRDefault="00D86AFE" w:rsidP="00CB503C">
      <w:pPr>
        <w:tabs>
          <w:tab w:val="left" w:pos="2268"/>
        </w:tabs>
        <w:ind w:left="851" w:hanging="425"/>
        <w:contextualSpacing/>
        <w:rPr>
          <w:rFonts w:asciiTheme="minorHAnsi" w:hAnsiTheme="minorHAnsi"/>
          <w:lang w:val="cs-CZ"/>
        </w:rPr>
      </w:pPr>
    </w:p>
    <w:p w14:paraId="500301A9" w14:textId="77777777" w:rsidR="00D86AFE" w:rsidRPr="00877D9C" w:rsidRDefault="00D86AFE" w:rsidP="00CB503C">
      <w:pPr>
        <w:tabs>
          <w:tab w:val="left" w:pos="2268"/>
        </w:tabs>
        <w:ind w:left="851" w:hanging="425"/>
        <w:contextualSpacing/>
        <w:rPr>
          <w:rFonts w:asciiTheme="minorHAnsi" w:hAnsiTheme="minorHAnsi"/>
          <w:lang w:val="cs-CZ"/>
        </w:rPr>
      </w:pPr>
    </w:p>
    <w:p w14:paraId="1E6386EE" w14:textId="77777777" w:rsidR="000E7C37" w:rsidRPr="00877D9C" w:rsidRDefault="000E7C37" w:rsidP="00CB503C">
      <w:pPr>
        <w:tabs>
          <w:tab w:val="left" w:pos="567"/>
        </w:tabs>
        <w:spacing w:before="120"/>
        <w:ind w:left="851" w:hanging="425"/>
        <w:contextualSpacing/>
        <w:jc w:val="center"/>
        <w:rPr>
          <w:rFonts w:asciiTheme="minorHAnsi" w:hAnsiTheme="minorHAnsi"/>
          <w:b/>
          <w:lang w:val="cs-CZ"/>
        </w:rPr>
      </w:pPr>
    </w:p>
    <w:p w14:paraId="6B3C1B25" w14:textId="76891A3F" w:rsidR="00CB503C" w:rsidRPr="00877D9C" w:rsidRDefault="00CB503C" w:rsidP="00CB503C">
      <w:pPr>
        <w:tabs>
          <w:tab w:val="left" w:pos="567"/>
        </w:tabs>
        <w:spacing w:before="120"/>
        <w:ind w:left="851" w:hanging="425"/>
        <w:contextualSpacing/>
        <w:jc w:val="center"/>
        <w:rPr>
          <w:rFonts w:asciiTheme="minorHAnsi" w:hAnsiTheme="minorHAnsi"/>
          <w:b/>
          <w:lang w:val="cs-CZ"/>
        </w:rPr>
      </w:pPr>
      <w:r w:rsidRPr="00877D9C">
        <w:rPr>
          <w:rFonts w:asciiTheme="minorHAnsi" w:hAnsiTheme="minorHAnsi"/>
          <w:b/>
          <w:lang w:val="cs-CZ"/>
        </w:rPr>
        <w:t>uzavírají následující smlouvu o dílo</w:t>
      </w:r>
      <w:r w:rsidR="00DA11C6" w:rsidRPr="00877D9C">
        <w:rPr>
          <w:rFonts w:asciiTheme="minorHAnsi" w:hAnsiTheme="minorHAnsi"/>
          <w:b/>
          <w:lang w:val="cs-CZ"/>
        </w:rPr>
        <w:t xml:space="preserve"> (dále jen „</w:t>
      </w:r>
      <w:r w:rsidR="00714707">
        <w:rPr>
          <w:rFonts w:asciiTheme="minorHAnsi" w:hAnsiTheme="minorHAnsi"/>
          <w:b/>
          <w:lang w:val="cs-CZ"/>
        </w:rPr>
        <w:t>smlouva</w:t>
      </w:r>
      <w:r w:rsidR="00DA11C6" w:rsidRPr="00877D9C">
        <w:rPr>
          <w:rFonts w:asciiTheme="minorHAnsi" w:hAnsiTheme="minorHAnsi"/>
          <w:b/>
          <w:lang w:val="cs-CZ"/>
        </w:rPr>
        <w:t>“)</w:t>
      </w:r>
    </w:p>
    <w:p w14:paraId="7BEA4D9A" w14:textId="77777777" w:rsidR="000E7C37" w:rsidRPr="00D86AFE" w:rsidRDefault="000E7C37" w:rsidP="00CB503C">
      <w:pPr>
        <w:tabs>
          <w:tab w:val="left" w:pos="567"/>
        </w:tabs>
        <w:spacing w:before="120"/>
        <w:ind w:left="851" w:hanging="425"/>
        <w:contextualSpacing/>
        <w:jc w:val="center"/>
        <w:rPr>
          <w:rFonts w:asciiTheme="minorHAnsi" w:hAnsiTheme="minorHAnsi"/>
          <w:b/>
          <w:spacing w:val="-4"/>
          <w:lang w:val="cs-CZ"/>
        </w:rPr>
      </w:pPr>
    </w:p>
    <w:p w14:paraId="66B01430" w14:textId="77777777" w:rsidR="00D86AFE" w:rsidRPr="00D86AFE" w:rsidRDefault="00D86AFE" w:rsidP="00D86AFE">
      <w:pPr>
        <w:spacing w:before="120" w:line="240" w:lineRule="atLeast"/>
        <w:ind w:left="851" w:hanging="425"/>
        <w:contextualSpacing/>
        <w:jc w:val="center"/>
        <w:rPr>
          <w:rFonts w:asciiTheme="minorHAnsi" w:hAnsiTheme="minorHAnsi"/>
          <w:lang w:val="cs-CZ"/>
        </w:rPr>
      </w:pPr>
      <w:r w:rsidRPr="00D86AFE">
        <w:rPr>
          <w:rFonts w:asciiTheme="minorHAnsi" w:hAnsiTheme="minorHAnsi"/>
          <w:lang w:val="cs-CZ"/>
        </w:rPr>
        <w:t>na veřejnou zakázku:</w:t>
      </w:r>
    </w:p>
    <w:p w14:paraId="0C037066" w14:textId="77777777" w:rsidR="00D86AFE" w:rsidRDefault="00D86AFE" w:rsidP="006857A6">
      <w:pPr>
        <w:spacing w:before="120" w:line="240" w:lineRule="atLeast"/>
        <w:ind w:firstLine="0"/>
        <w:contextualSpacing/>
        <w:jc w:val="center"/>
        <w:rPr>
          <w:rFonts w:asciiTheme="minorHAnsi" w:hAnsiTheme="minorHAnsi"/>
          <w:b/>
          <w:caps/>
          <w:lang w:val="cs-CZ"/>
        </w:rPr>
      </w:pPr>
    </w:p>
    <w:p w14:paraId="0574B9B0" w14:textId="77777777" w:rsidR="00D86AFE" w:rsidRDefault="00D86AFE" w:rsidP="00CB503C">
      <w:pPr>
        <w:tabs>
          <w:tab w:val="left" w:pos="567"/>
        </w:tabs>
        <w:spacing w:before="120"/>
        <w:ind w:left="851" w:hanging="425"/>
        <w:contextualSpacing/>
        <w:jc w:val="center"/>
        <w:rPr>
          <w:rFonts w:asciiTheme="minorHAnsi" w:hAnsiTheme="minorHAnsi"/>
          <w:b/>
          <w:spacing w:val="-4"/>
          <w:lang w:val="cs-CZ"/>
        </w:rPr>
      </w:pPr>
    </w:p>
    <w:p w14:paraId="7E571C81" w14:textId="77777777" w:rsidR="00850C6D" w:rsidRPr="00610BE9" w:rsidRDefault="00850C6D" w:rsidP="00850C6D">
      <w:pPr>
        <w:pStyle w:val="Bezmezer"/>
        <w:numPr>
          <w:ilvl w:val="0"/>
          <w:numId w:val="0"/>
        </w:numPr>
        <w:jc w:val="center"/>
        <w:rPr>
          <w:b/>
          <w:caps/>
        </w:rPr>
      </w:pPr>
      <w:r w:rsidRPr="00610BE9">
        <w:rPr>
          <w:b/>
          <w:caps/>
        </w:rPr>
        <w:t>„Regenerace zeleně v obci Nové Hamry“</w:t>
      </w:r>
    </w:p>
    <w:p w14:paraId="42BC6C46" w14:textId="77777777" w:rsidR="00D86AFE" w:rsidRDefault="00D86AFE" w:rsidP="00CB503C">
      <w:pPr>
        <w:tabs>
          <w:tab w:val="left" w:pos="567"/>
        </w:tabs>
        <w:spacing w:before="120"/>
        <w:ind w:left="851" w:hanging="425"/>
        <w:contextualSpacing/>
        <w:jc w:val="center"/>
        <w:rPr>
          <w:rFonts w:asciiTheme="minorHAnsi" w:hAnsiTheme="minorHAnsi"/>
          <w:b/>
          <w:spacing w:val="-4"/>
          <w:lang w:val="cs-CZ"/>
        </w:rPr>
      </w:pPr>
    </w:p>
    <w:p w14:paraId="51928AA7" w14:textId="77777777" w:rsidR="00D86AFE" w:rsidRDefault="00D86AFE" w:rsidP="00CB503C">
      <w:pPr>
        <w:tabs>
          <w:tab w:val="left" w:pos="567"/>
        </w:tabs>
        <w:spacing w:before="120"/>
        <w:ind w:left="851" w:hanging="425"/>
        <w:contextualSpacing/>
        <w:jc w:val="center"/>
        <w:rPr>
          <w:rFonts w:asciiTheme="minorHAnsi" w:hAnsiTheme="minorHAnsi"/>
          <w:b/>
          <w:spacing w:val="-4"/>
          <w:lang w:val="cs-CZ"/>
        </w:rPr>
      </w:pPr>
    </w:p>
    <w:p w14:paraId="794047F6" w14:textId="77777777" w:rsidR="009F35B6" w:rsidRDefault="009F35B6" w:rsidP="00CB503C">
      <w:pPr>
        <w:tabs>
          <w:tab w:val="left" w:pos="567"/>
        </w:tabs>
        <w:spacing w:before="120"/>
        <w:ind w:left="851" w:hanging="425"/>
        <w:contextualSpacing/>
        <w:jc w:val="center"/>
        <w:rPr>
          <w:rFonts w:asciiTheme="minorHAnsi" w:hAnsiTheme="minorHAnsi"/>
          <w:b/>
          <w:spacing w:val="-4"/>
          <w:lang w:val="cs-CZ"/>
        </w:rPr>
      </w:pPr>
    </w:p>
    <w:p w14:paraId="3215A29D" w14:textId="77777777" w:rsidR="009F35B6" w:rsidRDefault="009F35B6" w:rsidP="00CB503C">
      <w:pPr>
        <w:tabs>
          <w:tab w:val="left" w:pos="567"/>
        </w:tabs>
        <w:spacing w:before="120"/>
        <w:ind w:left="851" w:hanging="425"/>
        <w:contextualSpacing/>
        <w:jc w:val="center"/>
        <w:rPr>
          <w:rFonts w:asciiTheme="minorHAnsi" w:hAnsiTheme="minorHAnsi"/>
          <w:b/>
          <w:spacing w:val="-4"/>
          <w:lang w:val="cs-CZ"/>
        </w:rPr>
      </w:pPr>
    </w:p>
    <w:p w14:paraId="030C3509" w14:textId="77777777" w:rsidR="009F35B6" w:rsidRDefault="009F35B6" w:rsidP="00CB503C">
      <w:pPr>
        <w:tabs>
          <w:tab w:val="left" w:pos="567"/>
        </w:tabs>
        <w:spacing w:before="120"/>
        <w:ind w:left="851" w:hanging="425"/>
        <w:contextualSpacing/>
        <w:jc w:val="center"/>
        <w:rPr>
          <w:rFonts w:asciiTheme="minorHAnsi" w:hAnsiTheme="minorHAnsi"/>
          <w:b/>
          <w:spacing w:val="-4"/>
          <w:lang w:val="cs-CZ"/>
        </w:rPr>
      </w:pPr>
    </w:p>
    <w:p w14:paraId="065B3F23" w14:textId="77777777" w:rsidR="009F35B6" w:rsidRDefault="009F35B6" w:rsidP="00CB503C">
      <w:pPr>
        <w:tabs>
          <w:tab w:val="left" w:pos="567"/>
        </w:tabs>
        <w:spacing w:before="120"/>
        <w:ind w:left="851" w:hanging="425"/>
        <w:contextualSpacing/>
        <w:jc w:val="center"/>
        <w:rPr>
          <w:rFonts w:asciiTheme="minorHAnsi" w:hAnsiTheme="minorHAnsi"/>
          <w:b/>
          <w:spacing w:val="-4"/>
          <w:lang w:val="cs-CZ"/>
        </w:rPr>
      </w:pPr>
    </w:p>
    <w:p w14:paraId="7DDDFE9B" w14:textId="77777777" w:rsidR="00CB503C" w:rsidRPr="00877D9C" w:rsidRDefault="00CB503C" w:rsidP="00D1519C">
      <w:pPr>
        <w:pStyle w:val="Nadpis1"/>
        <w:numPr>
          <w:ilvl w:val="0"/>
          <w:numId w:val="4"/>
        </w:numPr>
        <w:spacing w:before="240"/>
        <w:ind w:left="0" w:firstLine="993"/>
        <w:jc w:val="center"/>
        <w:rPr>
          <w:rFonts w:asciiTheme="minorHAnsi" w:hAnsiTheme="minorHAnsi"/>
          <w:b w:val="0"/>
          <w:sz w:val="22"/>
          <w:szCs w:val="22"/>
        </w:rPr>
      </w:pPr>
    </w:p>
    <w:p w14:paraId="487D8DA0" w14:textId="77777777" w:rsidR="000E7C37" w:rsidRPr="00877D9C" w:rsidRDefault="00E5539B" w:rsidP="005A3276">
      <w:pPr>
        <w:spacing w:before="120" w:after="120"/>
        <w:ind w:firstLine="709"/>
        <w:jc w:val="center"/>
        <w:rPr>
          <w:b/>
          <w:caps/>
          <w:lang w:val="cs-CZ"/>
        </w:rPr>
      </w:pPr>
      <w:r w:rsidRPr="00877D9C">
        <w:rPr>
          <w:b/>
          <w:caps/>
          <w:lang w:val="cs-CZ"/>
        </w:rPr>
        <w:t>Základní ustanovení</w:t>
      </w:r>
    </w:p>
    <w:p w14:paraId="50A77730" w14:textId="77777777" w:rsidR="009035E8" w:rsidRDefault="00E5539B" w:rsidP="009035E8">
      <w:pPr>
        <w:numPr>
          <w:ilvl w:val="0"/>
          <w:numId w:val="5"/>
        </w:numPr>
        <w:spacing w:after="120"/>
        <w:ind w:left="714" w:hanging="357"/>
        <w:jc w:val="both"/>
        <w:rPr>
          <w:lang w:val="cs-CZ"/>
        </w:rPr>
      </w:pPr>
      <w:r w:rsidRPr="00877D9C">
        <w:rPr>
          <w:lang w:val="cs-CZ"/>
        </w:rPr>
        <w:t xml:space="preserve">Na základě této smlouvy se zhotovitel zavazuje provést a předat objednateli dílo </w:t>
      </w:r>
      <w:r w:rsidR="00E7070C" w:rsidRPr="00877D9C">
        <w:rPr>
          <w:lang w:val="cs-CZ"/>
        </w:rPr>
        <w:t xml:space="preserve">uvedené v článku </w:t>
      </w:r>
      <w:r w:rsidR="00E7070C" w:rsidRPr="0028387C">
        <w:rPr>
          <w:lang w:val="cs-CZ"/>
        </w:rPr>
        <w:t xml:space="preserve">2. </w:t>
      </w:r>
      <w:r w:rsidRPr="0028387C">
        <w:rPr>
          <w:lang w:val="cs-CZ"/>
        </w:rPr>
        <w:t>této smlouvy. Objednatel se zavazuje zaplatit zhotoviteli cenu za jeho provedení.</w:t>
      </w:r>
    </w:p>
    <w:p w14:paraId="78C90926" w14:textId="7CA78595" w:rsidR="009F35B6" w:rsidRPr="001C4406" w:rsidRDefault="009F35B6" w:rsidP="00D874AB">
      <w:pPr>
        <w:numPr>
          <w:ilvl w:val="0"/>
          <w:numId w:val="5"/>
        </w:numPr>
        <w:spacing w:after="120"/>
        <w:ind w:left="714" w:hanging="357"/>
        <w:jc w:val="both"/>
        <w:rPr>
          <w:lang w:val="cs-CZ"/>
        </w:rPr>
      </w:pPr>
      <w:r w:rsidRPr="001C4406">
        <w:rPr>
          <w:rFonts w:asciiTheme="minorHAnsi" w:hAnsiTheme="minorHAnsi"/>
          <w:lang w:val="cs-CZ"/>
        </w:rPr>
        <w:t>Zakázka, v rámci projektu</w:t>
      </w:r>
      <w:r w:rsidR="007B0039" w:rsidRPr="001C4406">
        <w:rPr>
          <w:rFonts w:asciiTheme="minorHAnsi" w:hAnsiTheme="minorHAnsi"/>
          <w:lang w:val="cs-CZ"/>
        </w:rPr>
        <w:t xml:space="preserve">: </w:t>
      </w:r>
      <w:r w:rsidR="00850C6D" w:rsidRPr="001C4406">
        <w:t>Regenerace zeleně v obci Nové Hamry</w:t>
      </w:r>
      <w:r w:rsidRPr="001C4406">
        <w:rPr>
          <w:rFonts w:asciiTheme="minorHAnsi" w:hAnsiTheme="minorHAnsi"/>
          <w:lang w:val="cs-CZ"/>
        </w:rPr>
        <w:t xml:space="preserve">, registrační číslo: </w:t>
      </w:r>
      <w:r w:rsidR="001C4406" w:rsidRPr="001C4406">
        <w:rPr>
          <w:rFonts w:asciiTheme="minorHAnsi" w:hAnsiTheme="minorHAnsi"/>
        </w:rPr>
        <w:t>CZ.1.02/6.5.00/14.24903</w:t>
      </w:r>
      <w:r w:rsidRPr="001C4406">
        <w:rPr>
          <w:rFonts w:asciiTheme="minorHAnsi" w:hAnsiTheme="minorHAnsi"/>
          <w:lang w:val="cs-CZ"/>
        </w:rPr>
        <w:t>, je financována ze zdrojů EU, konkrétně z Operačního programu Životní prostředí (dále jen „OP ŽP“).</w:t>
      </w:r>
      <w:r w:rsidR="00433984" w:rsidRPr="001C4406">
        <w:rPr>
          <w:rFonts w:asciiTheme="minorHAnsi" w:hAnsiTheme="minorHAnsi"/>
          <w:lang w:val="cs-CZ"/>
        </w:rPr>
        <w:t xml:space="preserve"> </w:t>
      </w:r>
    </w:p>
    <w:p w14:paraId="7AB7BD6C" w14:textId="77777777" w:rsidR="00D86AFE" w:rsidRDefault="00D86AFE" w:rsidP="009811A5">
      <w:pPr>
        <w:tabs>
          <w:tab w:val="num" w:pos="851"/>
          <w:tab w:val="left" w:pos="993"/>
        </w:tabs>
        <w:overflowPunct w:val="0"/>
        <w:autoSpaceDE w:val="0"/>
        <w:autoSpaceDN w:val="0"/>
        <w:adjustRightInd w:val="0"/>
        <w:spacing w:line="240" w:lineRule="atLeast"/>
        <w:jc w:val="both"/>
        <w:textAlignment w:val="baseline"/>
        <w:rPr>
          <w:b/>
          <w:caps/>
          <w:lang w:val="cs-CZ"/>
        </w:rPr>
      </w:pPr>
    </w:p>
    <w:p w14:paraId="75EAC8A0" w14:textId="77777777" w:rsidR="0098797B" w:rsidRPr="007B0039" w:rsidRDefault="0098797B" w:rsidP="007B0039">
      <w:pPr>
        <w:pStyle w:val="Nadpis1"/>
        <w:jc w:val="center"/>
        <w:rPr>
          <w:sz w:val="22"/>
          <w:szCs w:val="22"/>
        </w:rPr>
      </w:pPr>
      <w:r w:rsidRPr="007B0039">
        <w:rPr>
          <w:caps/>
          <w:sz w:val="22"/>
          <w:szCs w:val="22"/>
        </w:rPr>
        <w:t>Č</w:t>
      </w:r>
      <w:r w:rsidRPr="007B0039">
        <w:rPr>
          <w:sz w:val="22"/>
          <w:szCs w:val="22"/>
        </w:rPr>
        <w:t>lánek 2.</w:t>
      </w:r>
    </w:p>
    <w:p w14:paraId="4B1F8DA6" w14:textId="77777777" w:rsidR="00CB503C" w:rsidRPr="00877D9C" w:rsidRDefault="00CB503C" w:rsidP="005A3276">
      <w:pPr>
        <w:spacing w:after="0"/>
        <w:ind w:firstLine="851"/>
        <w:jc w:val="center"/>
        <w:rPr>
          <w:b/>
          <w:caps/>
          <w:lang w:val="cs-CZ"/>
        </w:rPr>
      </w:pPr>
      <w:r w:rsidRPr="00877D9C">
        <w:rPr>
          <w:b/>
          <w:caps/>
          <w:lang w:val="cs-CZ"/>
        </w:rPr>
        <w:t>PŘEDMĚT SMLOUVY</w:t>
      </w:r>
    </w:p>
    <w:p w14:paraId="1489E5F6" w14:textId="77777777" w:rsidR="00E5539B" w:rsidRPr="00A97B97"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97B97">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14:paraId="0947BAE1" w14:textId="21DBB451" w:rsidR="0024214C" w:rsidRPr="006C5DA9" w:rsidRDefault="0024214C"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2E1D45">
        <w:rPr>
          <w:rFonts w:cs="Arial"/>
        </w:rPr>
        <w:t>Veškeré práce, činnosti a dodávky v rámci předmětu díla budou prováděn</w:t>
      </w:r>
      <w:r w:rsidR="002E1D45" w:rsidRPr="002E1D45">
        <w:rPr>
          <w:rFonts w:cs="Arial"/>
        </w:rPr>
        <w:t>y</w:t>
      </w:r>
      <w:r w:rsidRPr="002E1D45">
        <w:rPr>
          <w:rFonts w:cs="Arial"/>
        </w:rPr>
        <w:t xml:space="preserve"> </w:t>
      </w:r>
      <w:r w:rsidR="002E1D45">
        <w:rPr>
          <w:rFonts w:cs="Arial"/>
        </w:rPr>
        <w:t xml:space="preserve">také </w:t>
      </w:r>
      <w:r w:rsidRPr="002E1D45">
        <w:rPr>
          <w:rFonts w:cs="Arial"/>
        </w:rPr>
        <w:t xml:space="preserve">v souladu s relevantními dokumenty </w:t>
      </w:r>
      <w:r w:rsidR="009F35B6">
        <w:rPr>
          <w:rFonts w:cs="Arial"/>
        </w:rPr>
        <w:t>OP ŽP</w:t>
      </w:r>
      <w:r w:rsidRPr="002E1D45">
        <w:rPr>
          <w:rFonts w:cs="Arial"/>
        </w:rPr>
        <w:t xml:space="preserve">, zejména pak s Příručkou pro žadatele a Příručkou pro příjemce podpory v </w:t>
      </w:r>
      <w:r w:rsidR="009F35B6">
        <w:rPr>
          <w:rFonts w:cs="Arial"/>
        </w:rPr>
        <w:t>OP ŽP</w:t>
      </w:r>
      <w:r w:rsidRPr="002E1D45">
        <w:rPr>
          <w:rFonts w:cs="Arial"/>
        </w:rPr>
        <w:t>.</w:t>
      </w:r>
    </w:p>
    <w:p w14:paraId="1FD8F92C" w14:textId="42692A0A" w:rsidR="006C5DA9" w:rsidRDefault="006C5DA9"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4F29F1">
        <w:rPr>
          <w:rFonts w:asciiTheme="minorHAnsi" w:hAnsiTheme="minorHAnsi"/>
          <w:lang w:val="cs-CZ"/>
        </w:rPr>
        <w:t xml:space="preserve">Předmětem díla </w:t>
      </w:r>
      <w:r w:rsidR="00284462" w:rsidRPr="005C7DC7">
        <w:rPr>
          <w:rFonts w:asciiTheme="minorHAnsi" w:hAnsiTheme="minorHAnsi" w:cs="Arial"/>
        </w:rPr>
        <w:t xml:space="preserve">je </w:t>
      </w:r>
      <w:r w:rsidR="00284462" w:rsidRPr="005C7DC7">
        <w:rPr>
          <w:rFonts w:asciiTheme="minorHAnsi" w:hAnsiTheme="minorHAnsi" w:cs="JohnSansTextPro"/>
          <w:lang w:eastAsia="cs-CZ"/>
        </w:rPr>
        <w:t xml:space="preserve">regenerace zeleně v obci Nové Hamry, za účelem </w:t>
      </w:r>
      <w:r w:rsidR="00284462" w:rsidRPr="005C7DC7">
        <w:rPr>
          <w:rFonts w:asciiTheme="minorHAnsi" w:hAnsiTheme="minorHAnsi"/>
        </w:rPr>
        <w:t xml:space="preserve">stabilizace dané plochy, zejména její odolnost vůči erozi, a to jak díky zpevnění svahu kořeny rostlin, tak i snížení kinetické energie vody, čímž se zvětší objem zasáknuté vody na dané ploše a sníží se její únosná síla, čímž se fakticky sníží odnos půdních částic z plochy. </w:t>
      </w:r>
      <w:r w:rsidR="00280AD9" w:rsidRPr="009035E8">
        <w:rPr>
          <w:rFonts w:cs="Arial"/>
        </w:rPr>
        <w:t xml:space="preserve">Dílo bude provedeno v </w:t>
      </w:r>
      <w:r w:rsidRPr="009035E8">
        <w:rPr>
          <w:rFonts w:asciiTheme="minorHAnsi" w:hAnsiTheme="minorHAnsi"/>
          <w:lang w:val="cs-CZ"/>
        </w:rPr>
        <w:t xml:space="preserve">souladu s projektovou dokumentací a obecně závaznými technickými podmínkami uvedených v právních a technických předpisech, ČSN a EN. </w:t>
      </w:r>
    </w:p>
    <w:p w14:paraId="026E2581" w14:textId="77777777" w:rsidR="00284462" w:rsidRPr="00284462" w:rsidRDefault="00284462" w:rsidP="00284462">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t>Předmětem plnění budou tyto dílčí</w:t>
      </w:r>
      <w:r w:rsidRPr="00610BE9">
        <w:t xml:space="preserve"> úkony:</w:t>
      </w:r>
    </w:p>
    <w:p w14:paraId="56A181BB" w14:textId="77777777" w:rsidR="00284462" w:rsidRPr="00610BE9" w:rsidRDefault="00284462" w:rsidP="00284462">
      <w:pPr>
        <w:pStyle w:val="Bezmezer"/>
        <w:numPr>
          <w:ilvl w:val="0"/>
          <w:numId w:val="34"/>
        </w:numPr>
        <w:spacing w:after="0"/>
        <w:ind w:left="1276" w:hanging="425"/>
        <w:contextualSpacing w:val="0"/>
        <w:jc w:val="both"/>
        <w:rPr>
          <w:iCs/>
        </w:rPr>
      </w:pPr>
      <w:r w:rsidRPr="00610BE9">
        <w:rPr>
          <w:iCs/>
        </w:rPr>
        <w:t xml:space="preserve">pokácení </w:t>
      </w:r>
      <w:r>
        <w:rPr>
          <w:iCs/>
        </w:rPr>
        <w:t>některých jehličnatých stromů - ú</w:t>
      </w:r>
      <w:r w:rsidRPr="00610BE9">
        <w:rPr>
          <w:iCs/>
        </w:rPr>
        <w:t>čelem je zabránění kolizi s vedením vysokého napětí a uvolnění pro</w:t>
      </w:r>
      <w:r>
        <w:rPr>
          <w:iCs/>
        </w:rPr>
        <w:t>storu pro perspektivní jedince,</w:t>
      </w:r>
    </w:p>
    <w:p w14:paraId="0CFAC1CC" w14:textId="77777777" w:rsidR="00284462" w:rsidRPr="00610BE9" w:rsidRDefault="00284462" w:rsidP="00284462">
      <w:pPr>
        <w:pStyle w:val="Bezmezer"/>
        <w:numPr>
          <w:ilvl w:val="0"/>
          <w:numId w:val="34"/>
        </w:numPr>
        <w:spacing w:after="0"/>
        <w:ind w:left="1276" w:hanging="425"/>
        <w:contextualSpacing w:val="0"/>
        <w:jc w:val="both"/>
        <w:rPr>
          <w:iCs/>
        </w:rPr>
      </w:pPr>
      <w:r w:rsidRPr="00610BE9">
        <w:rPr>
          <w:iCs/>
        </w:rPr>
        <w:t>ods</w:t>
      </w:r>
      <w:r>
        <w:rPr>
          <w:iCs/>
        </w:rPr>
        <w:t>tranění části listnatých keřů - j</w:t>
      </w:r>
      <w:r w:rsidRPr="00610BE9">
        <w:rPr>
          <w:iCs/>
        </w:rPr>
        <w:t>edná se o keře, které na dané lokalitě příliš neprosperují a tím působí esteti</w:t>
      </w:r>
      <w:r>
        <w:rPr>
          <w:iCs/>
        </w:rPr>
        <w:t>ckou „neupravenost“ dané plochy,</w:t>
      </w:r>
    </w:p>
    <w:p w14:paraId="0AE977F1" w14:textId="77777777" w:rsidR="00284462" w:rsidRPr="00610BE9" w:rsidRDefault="00284462" w:rsidP="00284462">
      <w:pPr>
        <w:pStyle w:val="Bezmezer"/>
        <w:numPr>
          <w:ilvl w:val="0"/>
          <w:numId w:val="34"/>
        </w:numPr>
        <w:spacing w:after="0"/>
        <w:ind w:left="1276" w:hanging="425"/>
        <w:contextualSpacing w:val="0"/>
        <w:jc w:val="both"/>
        <w:rPr>
          <w:iCs/>
        </w:rPr>
      </w:pPr>
      <w:r w:rsidRPr="00610BE9">
        <w:rPr>
          <w:iCs/>
        </w:rPr>
        <w:t>v centrální části svahu nad odpočívadlem bude vysazena skupina převislých bříz, které kromě estetické funkce budou po dosažení širší koruny přistiňovat odpočívadlo a budou vytvářet „přírodní klenbu“ nad od</w:t>
      </w:r>
      <w:r>
        <w:rPr>
          <w:iCs/>
        </w:rPr>
        <w:t>počívadlem,</w:t>
      </w:r>
      <w:r w:rsidRPr="00610BE9">
        <w:rPr>
          <w:iCs/>
        </w:rPr>
        <w:t xml:space="preserve"> </w:t>
      </w:r>
    </w:p>
    <w:p w14:paraId="39AB214F" w14:textId="77777777" w:rsidR="00284462" w:rsidRPr="00610BE9" w:rsidRDefault="00284462" w:rsidP="00284462">
      <w:pPr>
        <w:pStyle w:val="Bezmezer"/>
        <w:numPr>
          <w:ilvl w:val="0"/>
          <w:numId w:val="34"/>
        </w:numPr>
        <w:spacing w:after="0"/>
        <w:ind w:left="1276" w:hanging="425"/>
        <w:contextualSpacing w:val="0"/>
        <w:jc w:val="both"/>
        <w:rPr>
          <w:iCs/>
        </w:rPr>
      </w:pPr>
      <w:r w:rsidRPr="00610BE9">
        <w:rPr>
          <w:iCs/>
        </w:rPr>
        <w:t>dosadba především nižších pok</w:t>
      </w:r>
      <w:r>
        <w:rPr>
          <w:iCs/>
        </w:rPr>
        <w:t>ryvných keřů a nižších stromů - h</w:t>
      </w:r>
      <w:r w:rsidRPr="00610BE9">
        <w:rPr>
          <w:iCs/>
        </w:rPr>
        <w:t>lavním záměrem je stabilizace svahu, proto nebudou použity vysoké dřeviny, které by mohly mít naopak destabilizuj</w:t>
      </w:r>
      <w:r>
        <w:rPr>
          <w:iCs/>
        </w:rPr>
        <w:t>ící účinek na osazované svahy, v</w:t>
      </w:r>
      <w:r w:rsidRPr="00610BE9">
        <w:rPr>
          <w:iCs/>
        </w:rPr>
        <w:t>ýšková různorodost bude dosažena díky akcentům</w:t>
      </w:r>
      <w:r>
        <w:rPr>
          <w:iCs/>
        </w:rPr>
        <w:t xml:space="preserve"> vyšších keřů či nižších dřevin,</w:t>
      </w:r>
      <w:r w:rsidRPr="00610BE9">
        <w:rPr>
          <w:iCs/>
        </w:rPr>
        <w:t xml:space="preserve">    </w:t>
      </w:r>
    </w:p>
    <w:p w14:paraId="7529957C" w14:textId="77777777" w:rsidR="00284462" w:rsidRDefault="00284462" w:rsidP="00284462">
      <w:pPr>
        <w:pStyle w:val="Bezmezer"/>
        <w:numPr>
          <w:ilvl w:val="0"/>
          <w:numId w:val="34"/>
        </w:numPr>
        <w:spacing w:after="0"/>
        <w:ind w:left="1276" w:hanging="425"/>
        <w:contextualSpacing w:val="0"/>
        <w:jc w:val="both"/>
        <w:rPr>
          <w:iCs/>
        </w:rPr>
      </w:pPr>
      <w:r>
        <w:rPr>
          <w:iCs/>
        </w:rPr>
        <w:t>mulčováním</w:t>
      </w:r>
      <w:r w:rsidRPr="00610BE9">
        <w:rPr>
          <w:iCs/>
        </w:rPr>
        <w:t xml:space="preserve"> drcenou borkou a následné pokrytí svahu jutovou protierozní sítí (připevněné kotvícími ocelovými skobami) dojde k zamezení prorůstání plev</w:t>
      </w:r>
      <w:r>
        <w:rPr>
          <w:iCs/>
        </w:rPr>
        <w:t>elů a další stabilizaci svahu, p</w:t>
      </w:r>
      <w:r w:rsidRPr="00610BE9">
        <w:rPr>
          <w:iCs/>
        </w:rPr>
        <w:t>oužití přírodních materiálů zajišťuje jejich následné rozložení, přičemž v té době již budou rostliny zapojeny, a protierozní i stabilizační funkci zcela převezmou.</w:t>
      </w:r>
    </w:p>
    <w:p w14:paraId="18AF00C5" w14:textId="77777777" w:rsidR="006C5DA9" w:rsidRDefault="006C5DA9" w:rsidP="006C5DA9">
      <w:pPr>
        <w:pStyle w:val="Odstavecseseznamem"/>
        <w:tabs>
          <w:tab w:val="left" w:pos="1276"/>
        </w:tabs>
        <w:autoSpaceDE w:val="0"/>
        <w:autoSpaceDN w:val="0"/>
        <w:adjustRightInd w:val="0"/>
        <w:spacing w:after="0"/>
        <w:ind w:left="851" w:right="207" w:firstLine="0"/>
        <w:jc w:val="both"/>
        <w:rPr>
          <w:rFonts w:cs="Arial"/>
          <w:b/>
          <w:sz w:val="6"/>
          <w:szCs w:val="6"/>
        </w:rPr>
      </w:pPr>
    </w:p>
    <w:p w14:paraId="6CA6C87E" w14:textId="77777777" w:rsidR="004F29F1" w:rsidRPr="006C5DA9" w:rsidRDefault="004F29F1" w:rsidP="006C5DA9">
      <w:pPr>
        <w:pStyle w:val="Odstavecseseznamem"/>
        <w:tabs>
          <w:tab w:val="left" w:pos="1276"/>
        </w:tabs>
        <w:autoSpaceDE w:val="0"/>
        <w:autoSpaceDN w:val="0"/>
        <w:adjustRightInd w:val="0"/>
        <w:spacing w:after="0"/>
        <w:ind w:left="851" w:right="207" w:firstLine="0"/>
        <w:jc w:val="both"/>
        <w:rPr>
          <w:rFonts w:cs="Arial"/>
          <w:b/>
          <w:sz w:val="6"/>
          <w:szCs w:val="6"/>
        </w:rPr>
      </w:pPr>
    </w:p>
    <w:p w14:paraId="0CBD3E7C" w14:textId="096C3DED" w:rsidR="00CB503C" w:rsidRPr="006C5DA9"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Pr>
          <w:rFonts w:asciiTheme="minorHAnsi" w:hAnsiTheme="minorHAnsi"/>
          <w:lang w:val="cs-CZ"/>
        </w:rPr>
        <w:t>Realizací</w:t>
      </w:r>
      <w:r w:rsidR="00AA14A8" w:rsidRPr="006C5DA9">
        <w:rPr>
          <w:rFonts w:asciiTheme="minorHAnsi" w:hAnsiTheme="minorHAnsi"/>
          <w:lang w:val="cs-CZ"/>
        </w:rPr>
        <w:t xml:space="preserve"> se rozumí úplné a bezvadné provedení všech prací</w:t>
      </w:r>
      <w:r w:rsidR="004F29F1">
        <w:rPr>
          <w:rFonts w:asciiTheme="minorHAnsi" w:hAnsiTheme="minorHAnsi"/>
          <w:lang w:val="cs-CZ"/>
        </w:rPr>
        <w:t>, dodávek a služeb</w:t>
      </w:r>
      <w:r w:rsidR="00AA14A8" w:rsidRPr="006C5DA9">
        <w:rPr>
          <w:rFonts w:asciiTheme="minorHAnsi" w:hAnsiTheme="minorHAnsi"/>
          <w:lang w:val="cs-CZ"/>
        </w:rPr>
        <w:t xml:space="preserve"> včetně dodávek potřebných materiálů, strojů a zařízení nezbytných pro řádné dokončení zakázky, vč. provedení všech dalších činností souvisejících se zakázkou a vyplývajících ze zadávací</w:t>
      </w:r>
      <w:r w:rsidR="006D2F3A" w:rsidRPr="006C5DA9">
        <w:rPr>
          <w:rFonts w:asciiTheme="minorHAnsi" w:hAnsiTheme="minorHAnsi"/>
          <w:lang w:val="cs-CZ"/>
        </w:rPr>
        <w:t xml:space="preserve"> dokumentace. </w:t>
      </w:r>
      <w:r w:rsidR="00391327">
        <w:rPr>
          <w:rFonts w:asciiTheme="minorHAnsi" w:hAnsiTheme="minorHAnsi"/>
          <w:lang w:val="cs-CZ"/>
        </w:rPr>
        <w:t xml:space="preserve"> Služby, práce a dodávky, které jsou předmětem této smlouvy zhotovitel provede nebo dodá v takovém rozsahu a jakosti, aby výsledkem bylo kompletní a bezvadné dílo odpovídající podmínkám stanovených touto smlouvou a účelu použití. </w:t>
      </w:r>
      <w:r w:rsidR="006D2F3A" w:rsidRPr="006C5DA9">
        <w:rPr>
          <w:rFonts w:asciiTheme="minorHAnsi" w:hAnsiTheme="minorHAnsi"/>
          <w:lang w:val="cs-CZ"/>
        </w:rPr>
        <w:t>R</w:t>
      </w:r>
      <w:r w:rsidR="00CB503C" w:rsidRPr="006C5DA9">
        <w:rPr>
          <w:rFonts w:asciiTheme="minorHAnsi" w:hAnsiTheme="minorHAnsi"/>
          <w:lang w:val="cs-CZ"/>
        </w:rPr>
        <w:t>ozsah předmětu plnění je uveden v zadávací dokumentaci</w:t>
      </w:r>
      <w:r w:rsidR="00192377" w:rsidRPr="006C5DA9">
        <w:rPr>
          <w:rFonts w:asciiTheme="minorHAnsi" w:hAnsiTheme="minorHAnsi"/>
          <w:lang w:val="cs-CZ"/>
        </w:rPr>
        <w:t xml:space="preserve">, </w:t>
      </w:r>
      <w:r w:rsidR="00CB503C" w:rsidRPr="006C5DA9">
        <w:rPr>
          <w:rFonts w:asciiTheme="minorHAnsi" w:hAnsiTheme="minorHAnsi"/>
          <w:lang w:val="cs-CZ"/>
        </w:rPr>
        <w:t>způsob provedení</w:t>
      </w:r>
      <w:r w:rsidR="00174B16">
        <w:rPr>
          <w:rFonts w:asciiTheme="minorHAnsi" w:hAnsiTheme="minorHAnsi"/>
          <w:lang w:val="cs-CZ"/>
        </w:rPr>
        <w:t xml:space="preserve"> </w:t>
      </w:r>
      <w:r w:rsidR="00CB503C" w:rsidRPr="006C5DA9">
        <w:rPr>
          <w:rFonts w:asciiTheme="minorHAnsi" w:hAnsiTheme="minorHAnsi"/>
          <w:lang w:val="cs-CZ"/>
        </w:rPr>
        <w:t xml:space="preserve">v projektové </w:t>
      </w:r>
      <w:r w:rsidR="006D2F3A" w:rsidRPr="006C5DA9">
        <w:rPr>
          <w:rFonts w:asciiTheme="minorHAnsi" w:hAnsiTheme="minorHAnsi"/>
          <w:lang w:val="cs-CZ"/>
        </w:rPr>
        <w:t xml:space="preserve">dokumentaci a množství prací v soupisu prací a </w:t>
      </w:r>
      <w:r w:rsidR="00CB503C" w:rsidRPr="006C5DA9">
        <w:rPr>
          <w:rFonts w:asciiTheme="minorHAnsi" w:hAnsiTheme="minorHAnsi"/>
          <w:lang w:val="cs-CZ"/>
        </w:rPr>
        <w:t>výkazu výměr.</w:t>
      </w:r>
      <w:r w:rsidR="006D2F3A" w:rsidRPr="006C5DA9">
        <w:rPr>
          <w:rFonts w:asciiTheme="minorHAnsi" w:hAnsiTheme="minorHAnsi"/>
          <w:lang w:val="cs-CZ"/>
        </w:rPr>
        <w:t xml:space="preserve"> Předmětem plnění je dílo jako celek a </w:t>
      </w:r>
      <w:r w:rsidR="00296C68">
        <w:rPr>
          <w:rFonts w:asciiTheme="minorHAnsi" w:hAnsiTheme="minorHAnsi"/>
          <w:lang w:val="cs-CZ"/>
        </w:rPr>
        <w:t>dodavatel má</w:t>
      </w:r>
      <w:r w:rsidR="006D2F3A" w:rsidRPr="006C5DA9">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6C5DA9">
        <w:rPr>
          <w:rFonts w:asciiTheme="minorHAnsi" w:hAnsiTheme="minorHAnsi"/>
          <w:lang w:val="cs-CZ"/>
        </w:rPr>
        <w:t xml:space="preserve"> </w:t>
      </w:r>
      <w:r w:rsidR="00E27B03" w:rsidRPr="006C5DA9">
        <w:rPr>
          <w:rFonts w:asciiTheme="minorHAnsi" w:hAnsiTheme="minorHAnsi"/>
          <w:lang w:val="cs-CZ"/>
        </w:rPr>
        <w:t>již obsaženy</w:t>
      </w:r>
      <w:r w:rsidR="006D2F3A" w:rsidRPr="006C5DA9">
        <w:rPr>
          <w:rFonts w:asciiTheme="minorHAnsi" w:hAnsiTheme="minorHAnsi"/>
          <w:lang w:val="cs-CZ"/>
        </w:rPr>
        <w:t xml:space="preserve"> v jiných položkách.</w:t>
      </w:r>
    </w:p>
    <w:p w14:paraId="5312D848" w14:textId="77777777" w:rsidR="00AA14A8"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391327">
        <w:rPr>
          <w:rFonts w:asciiTheme="minorHAnsi" w:hAnsiTheme="minorHAnsi"/>
          <w:u w:val="single"/>
          <w:lang w:val="cs-CZ"/>
        </w:rPr>
        <w:lastRenderedPageBreak/>
        <w:t xml:space="preserve">Předmětem díla (plnění zhotovitele) je zejména: </w:t>
      </w:r>
    </w:p>
    <w:p w14:paraId="7ACFC297" w14:textId="77777777" w:rsidR="00D30FD4" w:rsidRPr="00284462" w:rsidRDefault="00D30FD4" w:rsidP="00D30FD4">
      <w:pPr>
        <w:pStyle w:val="Odstavecseseznamem"/>
        <w:numPr>
          <w:ilvl w:val="0"/>
          <w:numId w:val="33"/>
        </w:numPr>
        <w:spacing w:after="0"/>
        <w:ind w:left="1276" w:hanging="283"/>
        <w:jc w:val="both"/>
        <w:rPr>
          <w:rFonts w:asciiTheme="majorHAnsi" w:hAnsiTheme="majorHAnsi"/>
          <w:lang w:val="cs-CZ"/>
        </w:rPr>
      </w:pPr>
      <w:r w:rsidRPr="00284462">
        <w:rPr>
          <w:rFonts w:asciiTheme="majorHAnsi" w:hAnsiTheme="majorHAnsi"/>
          <w:lang w:val="cs-CZ"/>
        </w:rPr>
        <w:t>kompletní provedení díla v rozsahu dle schválené projektové dokumentace a cenové nabídky,</w:t>
      </w:r>
    </w:p>
    <w:p w14:paraId="1FE5351D" w14:textId="286132CB" w:rsidR="00D30FD4" w:rsidRPr="00284462" w:rsidRDefault="00484AF0" w:rsidP="00D30FD4">
      <w:pPr>
        <w:pStyle w:val="Bezmezer"/>
        <w:numPr>
          <w:ilvl w:val="0"/>
          <w:numId w:val="32"/>
        </w:numPr>
        <w:tabs>
          <w:tab w:val="clear" w:pos="720"/>
          <w:tab w:val="num" w:pos="1276"/>
        </w:tabs>
        <w:ind w:left="1276" w:hanging="283"/>
        <w:jc w:val="both"/>
        <w:rPr>
          <w:rStyle w:val="Seznam2Char"/>
          <w:rFonts w:asciiTheme="minorHAnsi" w:hAnsiTheme="minorHAnsi"/>
        </w:rPr>
      </w:pPr>
      <w:r w:rsidRPr="00284462">
        <w:rPr>
          <w:rFonts w:cs="Arial"/>
        </w:rPr>
        <w:t xml:space="preserve">geodetické zaměření  a </w:t>
      </w:r>
      <w:r w:rsidR="00D30FD4" w:rsidRPr="00284462">
        <w:rPr>
          <w:rStyle w:val="Seznam2Char"/>
          <w:rFonts w:asciiTheme="minorHAnsi" w:hAnsiTheme="minorHAnsi"/>
        </w:rPr>
        <w:t>zpracování dokumentace skutečného provedení díla v listinné podobě v počtu 3 ks a v datovépodobě (.pdf) na datovém nosiči v počtu 1 ks textové a tabulkové části ve formátech .doc a .xls.),</w:t>
      </w:r>
    </w:p>
    <w:p w14:paraId="37334D9C" w14:textId="77777777" w:rsidR="00D30FD4" w:rsidRPr="00284462" w:rsidRDefault="00D30FD4" w:rsidP="00D30FD4">
      <w:pPr>
        <w:numPr>
          <w:ilvl w:val="0"/>
          <w:numId w:val="32"/>
        </w:numPr>
        <w:tabs>
          <w:tab w:val="clear" w:pos="720"/>
          <w:tab w:val="num" w:pos="1276"/>
        </w:tabs>
        <w:spacing w:after="0"/>
        <w:ind w:left="1276" w:hanging="283"/>
        <w:jc w:val="both"/>
        <w:rPr>
          <w:rFonts w:asciiTheme="majorHAnsi" w:hAnsiTheme="majorHAnsi"/>
          <w:lang w:val="cs-CZ"/>
        </w:rPr>
      </w:pPr>
      <w:r w:rsidRPr="00284462">
        <w:rPr>
          <w:rFonts w:asciiTheme="majorHAnsi" w:hAnsiTheme="majorHAnsi"/>
          <w:lang w:val="cs-CZ"/>
        </w:rPr>
        <w:t>dodávka dokladů od dodaných materiálů předepsaných projektem nebo ty, jejichž nutnost provedení vyplývá z norem a předpisů – osvědčení, atesty, záruční listy, návody k použití, apod.,</w:t>
      </w:r>
    </w:p>
    <w:p w14:paraId="74E90AA8" w14:textId="139799DD" w:rsidR="00AA14A8" w:rsidRPr="00284462" w:rsidRDefault="00AA14A8" w:rsidP="00D30FD4">
      <w:pPr>
        <w:pStyle w:val="Bezmezer"/>
        <w:numPr>
          <w:ilvl w:val="0"/>
          <w:numId w:val="32"/>
        </w:numPr>
        <w:tabs>
          <w:tab w:val="clear" w:pos="720"/>
          <w:tab w:val="num" w:pos="1276"/>
        </w:tabs>
        <w:ind w:left="1276" w:hanging="283"/>
        <w:jc w:val="both"/>
        <w:rPr>
          <w:rFonts w:asciiTheme="minorHAnsi" w:eastAsia="Calibri" w:hAnsiTheme="minorHAnsi"/>
        </w:rPr>
      </w:pPr>
      <w:r w:rsidRPr="00284462">
        <w:rPr>
          <w:rFonts w:asciiTheme="majorHAnsi" w:hAnsiTheme="majorHAnsi" w:cs="Arial"/>
          <w:lang w:val="cs-CZ"/>
        </w:rPr>
        <w:t xml:space="preserve">zajištění případných rozhodnutí potřebných pro realizaci </w:t>
      </w:r>
      <w:r w:rsidR="008E651B" w:rsidRPr="00284462">
        <w:rPr>
          <w:rFonts w:asciiTheme="majorHAnsi" w:hAnsiTheme="majorHAnsi" w:cs="Arial"/>
          <w:lang w:val="cs-CZ"/>
        </w:rPr>
        <w:t>díla</w:t>
      </w:r>
      <w:r w:rsidR="00D30FD4" w:rsidRPr="00284462">
        <w:rPr>
          <w:rFonts w:asciiTheme="majorHAnsi" w:hAnsiTheme="majorHAnsi" w:cs="Arial"/>
          <w:lang w:val="cs-CZ"/>
        </w:rPr>
        <w:t xml:space="preserve"> a </w:t>
      </w:r>
      <w:r w:rsidR="00D30FD4" w:rsidRPr="00284462">
        <w:rPr>
          <w:rStyle w:val="Seznam2Char"/>
          <w:rFonts w:asciiTheme="minorHAnsi" w:hAnsiTheme="minorHAnsi"/>
        </w:rPr>
        <w:t>příprava veškerých podkladů pro předání díla.</w:t>
      </w:r>
    </w:p>
    <w:p w14:paraId="6FB805A5" w14:textId="77777777" w:rsidR="002E1D45" w:rsidRPr="00284462" w:rsidRDefault="002E1D45" w:rsidP="002E1D45">
      <w:pPr>
        <w:suppressAutoHyphens/>
        <w:spacing w:after="0" w:line="220" w:lineRule="auto"/>
        <w:ind w:left="1210" w:firstLine="0"/>
        <w:jc w:val="both"/>
        <w:rPr>
          <w:rFonts w:asciiTheme="majorHAnsi" w:hAnsiTheme="majorHAnsi" w:cs="Arial"/>
          <w:sz w:val="6"/>
          <w:szCs w:val="6"/>
          <w:lang w:val="cs-CZ"/>
        </w:rPr>
      </w:pPr>
    </w:p>
    <w:p w14:paraId="7455E67F" w14:textId="77777777" w:rsidR="00AA14A8" w:rsidRPr="00284462" w:rsidRDefault="00AA14A8" w:rsidP="00C97B43">
      <w:pPr>
        <w:pStyle w:val="Odstavecseseznamem"/>
        <w:numPr>
          <w:ilvl w:val="0"/>
          <w:numId w:val="6"/>
        </w:numPr>
        <w:tabs>
          <w:tab w:val="num" w:pos="851"/>
        </w:tabs>
        <w:autoSpaceDE w:val="0"/>
        <w:autoSpaceDN w:val="0"/>
        <w:adjustRightInd w:val="0"/>
        <w:spacing w:after="120"/>
        <w:jc w:val="both"/>
        <w:rPr>
          <w:u w:val="single"/>
        </w:rPr>
      </w:pPr>
      <w:r w:rsidRPr="00284462">
        <w:rPr>
          <w:rFonts w:asciiTheme="minorHAnsi" w:hAnsiTheme="minorHAnsi"/>
          <w:u w:val="single"/>
          <w:lang w:val="cs-CZ"/>
        </w:rPr>
        <w:t>Součástí rozsahu předmětu díla jsou rovněž:</w:t>
      </w:r>
    </w:p>
    <w:p w14:paraId="1E788F26" w14:textId="77777777" w:rsidR="00AA14A8" w:rsidRPr="00284462" w:rsidRDefault="00AA14A8" w:rsidP="00C97B43">
      <w:pPr>
        <w:numPr>
          <w:ilvl w:val="0"/>
          <w:numId w:val="18"/>
        </w:numPr>
        <w:tabs>
          <w:tab w:val="num" w:pos="567"/>
        </w:tabs>
        <w:spacing w:after="0"/>
        <w:jc w:val="both"/>
        <w:rPr>
          <w:rFonts w:asciiTheme="majorHAnsi" w:hAnsiTheme="majorHAnsi"/>
          <w:lang w:val="cs-CZ"/>
        </w:rPr>
      </w:pPr>
      <w:r w:rsidRPr="00284462">
        <w:rPr>
          <w:rFonts w:asciiTheme="majorHAnsi" w:hAnsiTheme="majorHAnsi"/>
          <w:lang w:val="cs-CZ"/>
        </w:rPr>
        <w:t>pomocné práce a všechny práce, které nelze při úplném a věcném provedení díla vynechat a jsou s ní v bezpodmínečné souvislosti,</w:t>
      </w:r>
    </w:p>
    <w:p w14:paraId="121865C5" w14:textId="77777777" w:rsidR="00AA14A8" w:rsidRPr="00284462" w:rsidRDefault="00AA14A8" w:rsidP="00C97B43">
      <w:pPr>
        <w:numPr>
          <w:ilvl w:val="0"/>
          <w:numId w:val="18"/>
        </w:numPr>
        <w:tabs>
          <w:tab w:val="num" w:pos="567"/>
        </w:tabs>
        <w:spacing w:after="0"/>
        <w:jc w:val="both"/>
        <w:rPr>
          <w:rFonts w:asciiTheme="majorHAnsi" w:hAnsiTheme="majorHAnsi"/>
          <w:lang w:val="cs-CZ"/>
        </w:rPr>
      </w:pPr>
      <w:r w:rsidRPr="00284462">
        <w:rPr>
          <w:rFonts w:asciiTheme="majorHAnsi" w:hAnsiTheme="majorHAnsi"/>
          <w:lang w:val="cs-CZ"/>
        </w:rPr>
        <w:t>úplné vyklizení staveniště od vlastních materiálů a zařízení zhotovitele včetně zařízení staveniště,</w:t>
      </w:r>
    </w:p>
    <w:p w14:paraId="60D1573D" w14:textId="59B684A2" w:rsidR="008E651B" w:rsidRPr="00284462" w:rsidRDefault="008E651B" w:rsidP="008E651B">
      <w:pPr>
        <w:pStyle w:val="Bezmezer"/>
        <w:numPr>
          <w:ilvl w:val="0"/>
          <w:numId w:val="18"/>
        </w:numPr>
        <w:jc w:val="both"/>
        <w:rPr>
          <w:rStyle w:val="Seznam2Char"/>
          <w:rFonts w:asciiTheme="minorHAnsi" w:hAnsiTheme="minorHAnsi"/>
        </w:rPr>
      </w:pPr>
      <w:r w:rsidRPr="00284462">
        <w:rPr>
          <w:rStyle w:val="Seznam2Char"/>
          <w:rFonts w:asciiTheme="minorHAnsi" w:hAnsiTheme="minorHAnsi"/>
        </w:rPr>
        <w:t>odvoz a skládkovné přebytečného materiálu (zeminy) na řízenou skládku,</w:t>
      </w:r>
    </w:p>
    <w:p w14:paraId="5A0CAAD5" w14:textId="119252AC" w:rsidR="008E651B" w:rsidRPr="00284462" w:rsidRDefault="008E651B" w:rsidP="008E651B">
      <w:pPr>
        <w:pStyle w:val="Bezmezer"/>
        <w:numPr>
          <w:ilvl w:val="0"/>
          <w:numId w:val="18"/>
        </w:numPr>
        <w:jc w:val="both"/>
        <w:rPr>
          <w:rStyle w:val="Seznam2Char"/>
          <w:rFonts w:asciiTheme="minorHAnsi" w:hAnsiTheme="minorHAnsi"/>
        </w:rPr>
      </w:pPr>
      <w:r w:rsidRPr="00284462">
        <w:rPr>
          <w:rStyle w:val="Seznam2Char"/>
          <w:rFonts w:asciiTheme="minorHAnsi" w:hAnsiTheme="minorHAnsi"/>
        </w:rPr>
        <w:t>zajištění a provedení všech opatření organizačního char</w:t>
      </w:r>
      <w:r w:rsidR="00391327" w:rsidRPr="00284462">
        <w:rPr>
          <w:rStyle w:val="Seznam2Char"/>
          <w:rFonts w:asciiTheme="minorHAnsi" w:hAnsiTheme="minorHAnsi"/>
        </w:rPr>
        <w:t>akteru k řádnému provedení díla,</w:t>
      </w:r>
    </w:p>
    <w:p w14:paraId="330287E5" w14:textId="2D8591F0" w:rsidR="008E651B" w:rsidRPr="00284462" w:rsidRDefault="008E651B" w:rsidP="008E651B">
      <w:pPr>
        <w:pStyle w:val="Bezmezer"/>
        <w:numPr>
          <w:ilvl w:val="0"/>
          <w:numId w:val="18"/>
        </w:numPr>
        <w:jc w:val="both"/>
        <w:rPr>
          <w:rStyle w:val="Seznam2Char"/>
          <w:rFonts w:asciiTheme="minorHAnsi" w:hAnsiTheme="minorHAnsi"/>
        </w:rPr>
      </w:pPr>
      <w:r w:rsidRPr="00284462">
        <w:rPr>
          <w:rStyle w:val="Seznam2Char"/>
          <w:rFonts w:asciiTheme="minorHAnsi" w:hAnsiTheme="minorHAnsi"/>
        </w:rPr>
        <w:t>účast na</w:t>
      </w:r>
      <w:r w:rsidR="00391327" w:rsidRPr="00284462">
        <w:rPr>
          <w:rStyle w:val="Seznam2Char"/>
          <w:rFonts w:asciiTheme="minorHAnsi" w:hAnsiTheme="minorHAnsi"/>
        </w:rPr>
        <w:t xml:space="preserve"> pravidelných kontrolních dnech,</w:t>
      </w:r>
    </w:p>
    <w:p w14:paraId="783C7914" w14:textId="77E7B02B" w:rsidR="00391327" w:rsidRPr="00284462" w:rsidRDefault="008E651B" w:rsidP="00391327">
      <w:pPr>
        <w:pStyle w:val="Bezmezer"/>
        <w:numPr>
          <w:ilvl w:val="0"/>
          <w:numId w:val="18"/>
        </w:numPr>
        <w:jc w:val="both"/>
        <w:rPr>
          <w:rStyle w:val="Seznam2Char"/>
          <w:rFonts w:asciiTheme="minorHAnsi" w:hAnsiTheme="minorHAnsi"/>
        </w:rPr>
      </w:pPr>
      <w:r w:rsidRPr="00284462">
        <w:rPr>
          <w:rStyle w:val="Seznam2Char"/>
          <w:rFonts w:asciiTheme="minorHAnsi" w:hAnsiTheme="minorHAnsi"/>
        </w:rPr>
        <w:t>dodržení podmínek vyjádření dotčených orgánů</w:t>
      </w:r>
      <w:r w:rsidR="00391327" w:rsidRPr="00284462">
        <w:rPr>
          <w:rStyle w:val="Seznam2Char"/>
          <w:rFonts w:asciiTheme="minorHAnsi" w:hAnsiTheme="minorHAnsi"/>
        </w:rPr>
        <w:t>,</w:t>
      </w:r>
    </w:p>
    <w:p w14:paraId="1BE6C8DC" w14:textId="52FEAE4D" w:rsidR="008E651B" w:rsidRPr="00284462" w:rsidRDefault="008E651B" w:rsidP="008E651B">
      <w:pPr>
        <w:pStyle w:val="Bezmezer"/>
        <w:numPr>
          <w:ilvl w:val="0"/>
          <w:numId w:val="18"/>
        </w:numPr>
        <w:jc w:val="both"/>
        <w:rPr>
          <w:rStyle w:val="Seznam2Char"/>
          <w:rFonts w:asciiTheme="minorHAnsi" w:hAnsiTheme="minorHAnsi"/>
        </w:rPr>
      </w:pPr>
      <w:r w:rsidRPr="00284462">
        <w:rPr>
          <w:rStyle w:val="Seznam2Char"/>
          <w:rFonts w:asciiTheme="minorHAnsi" w:hAnsiTheme="minorHAnsi"/>
        </w:rPr>
        <w:t>úklid veřejných komunikací</w:t>
      </w:r>
      <w:r w:rsidR="00391327" w:rsidRPr="00284462">
        <w:rPr>
          <w:rStyle w:val="Seznam2Char"/>
          <w:rFonts w:asciiTheme="minorHAnsi" w:hAnsiTheme="minorHAnsi"/>
        </w:rPr>
        <w:t>,</w:t>
      </w:r>
    </w:p>
    <w:p w14:paraId="7FB47184" w14:textId="0F71A86D" w:rsidR="008E651B" w:rsidRPr="00284462" w:rsidRDefault="008E651B" w:rsidP="008E651B">
      <w:pPr>
        <w:pStyle w:val="Bezmezer"/>
        <w:numPr>
          <w:ilvl w:val="0"/>
          <w:numId w:val="18"/>
        </w:numPr>
        <w:jc w:val="both"/>
        <w:rPr>
          <w:rStyle w:val="Seznam2Char"/>
          <w:rFonts w:asciiTheme="minorHAnsi" w:hAnsiTheme="minorHAnsi"/>
        </w:rPr>
      </w:pPr>
      <w:r w:rsidRPr="00284462">
        <w:rPr>
          <w:rStyle w:val="Seznam2Char"/>
          <w:rFonts w:asciiTheme="minorHAnsi" w:hAnsiTheme="minorHAnsi"/>
        </w:rPr>
        <w:t xml:space="preserve">odvoz, ekologická likvidace odpadu na skládku včetně poplatků za uskladnění v souladu s </w:t>
      </w:r>
      <w:r w:rsidRPr="00284462">
        <w:rPr>
          <w:rFonts w:asciiTheme="majorHAnsi" w:hAnsiTheme="majorHAnsi"/>
          <w:lang w:val="cs-CZ"/>
        </w:rPr>
        <w:t>s příslušnými zákonnými předpisy,</w:t>
      </w:r>
    </w:p>
    <w:p w14:paraId="4873E4BE" w14:textId="266789DE" w:rsidR="008E651B" w:rsidRPr="00284462" w:rsidRDefault="008E651B" w:rsidP="008E651B">
      <w:pPr>
        <w:pStyle w:val="Bezmezer"/>
        <w:numPr>
          <w:ilvl w:val="0"/>
          <w:numId w:val="18"/>
        </w:numPr>
        <w:jc w:val="both"/>
        <w:rPr>
          <w:rStyle w:val="Seznam2Char"/>
          <w:rFonts w:asciiTheme="minorHAnsi" w:hAnsiTheme="minorHAnsi"/>
        </w:rPr>
      </w:pPr>
      <w:r w:rsidRPr="00284462">
        <w:rPr>
          <w:rStyle w:val="Seznam2Char"/>
          <w:rFonts w:asciiTheme="minorHAnsi" w:hAnsiTheme="minorHAnsi"/>
        </w:rPr>
        <w:t>zajištění bezpečnosti prác</w:t>
      </w:r>
      <w:r w:rsidR="00391327" w:rsidRPr="00284462">
        <w:rPr>
          <w:rStyle w:val="Seznam2Char"/>
          <w:rFonts w:asciiTheme="minorHAnsi" w:hAnsiTheme="minorHAnsi"/>
        </w:rPr>
        <w:t>e a ochrany životního prostředí,</w:t>
      </w:r>
    </w:p>
    <w:p w14:paraId="211B1661" w14:textId="1F799E78" w:rsidR="008E651B" w:rsidRPr="00284462" w:rsidRDefault="008E651B" w:rsidP="008E651B">
      <w:pPr>
        <w:pStyle w:val="Bezmezer"/>
        <w:numPr>
          <w:ilvl w:val="0"/>
          <w:numId w:val="18"/>
        </w:numPr>
        <w:jc w:val="both"/>
        <w:rPr>
          <w:rStyle w:val="Seznam2Char"/>
          <w:rFonts w:asciiTheme="minorHAnsi" w:hAnsiTheme="minorHAnsi"/>
        </w:rPr>
      </w:pPr>
      <w:r w:rsidRPr="00284462">
        <w:rPr>
          <w:rStyle w:val="Seznam2Char"/>
          <w:rFonts w:asciiTheme="minorHAnsi" w:hAnsiTheme="minorHAnsi"/>
        </w:rPr>
        <w:t>proveden</w:t>
      </w:r>
      <w:r w:rsidR="00391327" w:rsidRPr="00284462">
        <w:rPr>
          <w:rStyle w:val="Seznam2Char"/>
          <w:rFonts w:asciiTheme="minorHAnsi" w:hAnsiTheme="minorHAnsi"/>
        </w:rPr>
        <w:t>í přejímky místa realizace díla,</w:t>
      </w:r>
    </w:p>
    <w:p w14:paraId="27365A69" w14:textId="64C82B6B" w:rsidR="008E651B" w:rsidRPr="00284462" w:rsidRDefault="008E651B" w:rsidP="008E651B">
      <w:pPr>
        <w:pStyle w:val="Bezmezer"/>
        <w:numPr>
          <w:ilvl w:val="0"/>
          <w:numId w:val="18"/>
        </w:numPr>
        <w:jc w:val="both"/>
        <w:rPr>
          <w:rStyle w:val="Seznam2Char"/>
          <w:rFonts w:asciiTheme="minorHAnsi" w:hAnsiTheme="minorHAnsi"/>
        </w:rPr>
      </w:pPr>
      <w:r w:rsidRPr="00284462">
        <w:rPr>
          <w:rStyle w:val="Seznam2Char"/>
          <w:rFonts w:asciiTheme="minorHAnsi" w:hAnsiTheme="minorHAnsi"/>
        </w:rPr>
        <w:t>dodržení všech podmínek pro poskytnutí dotace ze strany zhotovitele</w:t>
      </w:r>
      <w:r w:rsidR="00391327" w:rsidRPr="00284462">
        <w:rPr>
          <w:rStyle w:val="Seznam2Char"/>
          <w:rFonts w:asciiTheme="minorHAnsi" w:hAnsiTheme="minorHAnsi"/>
        </w:rPr>
        <w:t>,</w:t>
      </w:r>
    </w:p>
    <w:p w14:paraId="6B373972" w14:textId="635BC506" w:rsidR="008E651B" w:rsidRPr="00284462" w:rsidRDefault="008E651B" w:rsidP="008E651B">
      <w:pPr>
        <w:pStyle w:val="Bezmezer"/>
        <w:numPr>
          <w:ilvl w:val="0"/>
          <w:numId w:val="18"/>
        </w:numPr>
        <w:jc w:val="both"/>
        <w:rPr>
          <w:rStyle w:val="Seznam2Char"/>
          <w:rFonts w:asciiTheme="minorHAnsi" w:hAnsiTheme="minorHAnsi"/>
        </w:rPr>
      </w:pPr>
      <w:r w:rsidRPr="00284462">
        <w:rPr>
          <w:rStyle w:val="Seznam2Char"/>
          <w:rFonts w:asciiTheme="minorHAnsi" w:hAnsiTheme="minorHAnsi"/>
        </w:rPr>
        <w:t>zajištění, po celou dobu provádění díla, bezpečného přístupu do přilehlých nemovitostí a trvalé dopravní obslužnosti, spočívající zejména v zajištění průjezdu pro složky inte</w:t>
      </w:r>
      <w:r w:rsidR="00F330BC" w:rsidRPr="00284462">
        <w:rPr>
          <w:rStyle w:val="Seznam2Char"/>
          <w:rFonts w:asciiTheme="minorHAnsi" w:hAnsiTheme="minorHAnsi"/>
        </w:rPr>
        <w:t xml:space="preserve">grovaného záchranného systému, </w:t>
      </w:r>
      <w:r w:rsidRPr="00284462">
        <w:rPr>
          <w:rStyle w:val="Seznam2Char"/>
          <w:rFonts w:asciiTheme="minorHAnsi" w:hAnsiTheme="minorHAnsi"/>
        </w:rPr>
        <w:t>vše v souladu s dopravně inženýrskými opatřeními.</w:t>
      </w:r>
    </w:p>
    <w:p w14:paraId="64309D50" w14:textId="77777777" w:rsidR="00EF7463" w:rsidRPr="00EF7463" w:rsidRDefault="00EF7463" w:rsidP="00EF7463">
      <w:pPr>
        <w:spacing w:after="0"/>
        <w:ind w:left="1210" w:firstLine="0"/>
        <w:jc w:val="both"/>
        <w:rPr>
          <w:rFonts w:asciiTheme="majorHAnsi" w:hAnsiTheme="majorHAnsi"/>
          <w:sz w:val="6"/>
          <w:szCs w:val="6"/>
          <w:lang w:val="cs-CZ"/>
        </w:rPr>
      </w:pPr>
    </w:p>
    <w:p w14:paraId="380FF568" w14:textId="7DEBD06A" w:rsidR="00E5539B" w:rsidRPr="007B0039" w:rsidRDefault="004905D4" w:rsidP="0098797B">
      <w:pPr>
        <w:numPr>
          <w:ilvl w:val="0"/>
          <w:numId w:val="6"/>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7B0039">
        <w:rPr>
          <w:rFonts w:cs="Arial"/>
          <w:u w:val="single"/>
        </w:rPr>
        <w:t>Místo plnění zakázky</w:t>
      </w:r>
      <w:r w:rsidRPr="007B0039">
        <w:rPr>
          <w:rFonts w:cs="Arial"/>
        </w:rPr>
        <w:t xml:space="preserve"> se </w:t>
      </w:r>
      <w:r w:rsidR="004F29F1" w:rsidRPr="0057694E">
        <w:rPr>
          <w:rFonts w:cs="Arial"/>
        </w:rPr>
        <w:t>nachází</w:t>
      </w:r>
      <w:r w:rsidR="004F29F1" w:rsidRPr="0057694E">
        <w:rPr>
          <w:color w:val="000000"/>
        </w:rPr>
        <w:t xml:space="preserve"> </w:t>
      </w:r>
      <w:r w:rsidR="00433984">
        <w:rPr>
          <w:color w:val="000000"/>
        </w:rPr>
        <w:t>na</w:t>
      </w:r>
      <w:r w:rsidR="00433984" w:rsidRPr="00C37E1A">
        <w:rPr>
          <w:color w:val="000000"/>
        </w:rPr>
        <w:t xml:space="preserve"> </w:t>
      </w:r>
      <w:r w:rsidR="00433984" w:rsidRPr="00C37E1A">
        <w:rPr>
          <w:rFonts w:cs="Arial"/>
          <w:color w:val="000000"/>
        </w:rPr>
        <w:t xml:space="preserve">p.č. </w:t>
      </w:r>
      <w:r w:rsidR="00284462">
        <w:rPr>
          <w:rFonts w:cs="Arial"/>
          <w:color w:val="000000"/>
        </w:rPr>
        <w:t>416/2 v k. ú. Nové Hamry</w:t>
      </w:r>
      <w:r w:rsidR="00433984" w:rsidRPr="00C37E1A">
        <w:rPr>
          <w:rFonts w:cs="Arial"/>
          <w:color w:val="000000"/>
        </w:rPr>
        <w:t>.</w:t>
      </w:r>
    </w:p>
    <w:p w14:paraId="57466D79" w14:textId="2DE7328F" w:rsidR="00225A11"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Pr>
          <w:rFonts w:asciiTheme="minorHAnsi" w:hAnsiTheme="minorHAnsi"/>
          <w:lang w:val="cs-CZ"/>
        </w:rPr>
        <w:t xml:space="preserve">  </w:t>
      </w:r>
      <w:r w:rsidR="00CB503C" w:rsidRPr="00877D9C">
        <w:rPr>
          <w:rFonts w:asciiTheme="minorHAnsi" w:hAnsiTheme="minorHAnsi"/>
          <w:lang w:val="cs-CZ"/>
        </w:rPr>
        <w:t xml:space="preserve">Zhotovitel se zavazuje provést dílo pro objednatele vlastním jménem, na vlastní odpovědnost, na své </w:t>
      </w:r>
      <w:r w:rsidR="00DD1EF6">
        <w:rPr>
          <w:rFonts w:asciiTheme="minorHAnsi" w:hAnsiTheme="minorHAnsi"/>
          <w:lang w:val="cs-CZ"/>
        </w:rPr>
        <w:t xml:space="preserve">náklady a na vlastní nebezpečí, a to dle nabídky zhotovitele ze </w:t>
      </w:r>
      <w:r w:rsidR="00DD1EF6" w:rsidRPr="0024214C">
        <w:rPr>
          <w:rFonts w:asciiTheme="majorHAnsi" w:hAnsiTheme="majorHAnsi"/>
          <w:highlight w:val="cyan"/>
          <w:lang w:val="cs-CZ"/>
        </w:rPr>
        <w:t>dne……………..2014</w:t>
      </w:r>
      <w:r w:rsidR="00DD1EF6">
        <w:rPr>
          <w:rFonts w:asciiTheme="majorHAnsi" w:hAnsiTheme="majorHAnsi"/>
          <w:lang w:val="cs-CZ"/>
        </w:rPr>
        <w:t xml:space="preserve"> </w:t>
      </w:r>
      <w:r w:rsidR="00DD1EF6">
        <w:rPr>
          <w:rFonts w:asciiTheme="majorHAnsi" w:hAnsiTheme="majorHAnsi" w:cs="Arial"/>
          <w:i/>
          <w:iCs/>
          <w:color w:val="0000FF"/>
        </w:rPr>
        <w:t>(uchazeč doplní údaje</w:t>
      </w:r>
      <w:r w:rsidR="00DD1EF6" w:rsidRPr="0024214C">
        <w:rPr>
          <w:rFonts w:asciiTheme="majorHAnsi" w:hAnsiTheme="majorHAnsi" w:cs="Arial"/>
          <w:i/>
          <w:iCs/>
          <w:color w:val="0000FF"/>
        </w:rPr>
        <w:t>)</w:t>
      </w:r>
      <w:r w:rsidR="00DD1EF6">
        <w:rPr>
          <w:rFonts w:asciiTheme="majorHAnsi" w:hAnsiTheme="majorHAnsi" w:cs="Arial"/>
          <w:i/>
          <w:iCs/>
          <w:color w:val="0000FF"/>
        </w:rPr>
        <w:t xml:space="preserve"> </w:t>
      </w:r>
      <w:r w:rsidR="00DD1EF6" w:rsidRPr="00DD1EF6">
        <w:rPr>
          <w:rFonts w:asciiTheme="majorHAnsi" w:hAnsiTheme="majorHAnsi" w:cs="Arial"/>
          <w:iCs/>
        </w:rPr>
        <w:t>vč. nabídkového položkového rozpočtu zhotovitele.</w:t>
      </w:r>
    </w:p>
    <w:p w14:paraId="43E29ADE" w14:textId="77777777" w:rsidR="00163683" w:rsidRPr="00877D9C" w:rsidRDefault="0053261C" w:rsidP="00C97B43">
      <w:pPr>
        <w:pStyle w:val="Bezmezer"/>
        <w:numPr>
          <w:ilvl w:val="0"/>
          <w:numId w:val="6"/>
        </w:numPr>
        <w:ind w:left="851" w:hanging="425"/>
        <w:jc w:val="both"/>
        <w:rPr>
          <w:lang w:val="cs-CZ"/>
        </w:rPr>
      </w:pPr>
      <w:r>
        <w:rPr>
          <w:lang w:val="cs-CZ"/>
        </w:rPr>
        <w:t xml:space="preserve">   </w:t>
      </w:r>
      <w:r w:rsidR="00163683" w:rsidRPr="00877D9C">
        <w:rPr>
          <w:lang w:val="cs-CZ"/>
        </w:rPr>
        <w:t>Dílo vybudované v rozsahu podle tohoto článku bude mít vlastnosti a základní technické ukazatele jakosti dané:</w:t>
      </w:r>
    </w:p>
    <w:p w14:paraId="675BFD4E" w14:textId="77777777" w:rsidR="00520EEB" w:rsidRPr="004F29F1" w:rsidRDefault="00327A46" w:rsidP="00C97B43">
      <w:pPr>
        <w:pStyle w:val="Bezmezer"/>
        <w:numPr>
          <w:ilvl w:val="0"/>
          <w:numId w:val="24"/>
        </w:numPr>
        <w:ind w:left="1276" w:hanging="425"/>
        <w:jc w:val="both"/>
        <w:rPr>
          <w:lang w:val="cs-CZ"/>
        </w:rPr>
      </w:pPr>
      <w:r w:rsidRPr="004F29F1">
        <w:rPr>
          <w:lang w:val="cs-CZ"/>
        </w:rPr>
        <w:t>z</w:t>
      </w:r>
      <w:r w:rsidR="00520EEB" w:rsidRPr="004F29F1">
        <w:rPr>
          <w:lang w:val="cs-CZ"/>
        </w:rPr>
        <w:t>adávacími podmínkami veřejné zakázky</w:t>
      </w:r>
      <w:r w:rsidR="00342F22" w:rsidRPr="004F29F1">
        <w:rPr>
          <w:i/>
          <w:lang w:val="cs-CZ"/>
        </w:rPr>
        <w:t>,</w:t>
      </w:r>
    </w:p>
    <w:p w14:paraId="4F117E30" w14:textId="7DCD82B3" w:rsidR="00163683" w:rsidRPr="00433984" w:rsidRDefault="00327A46" w:rsidP="00433984">
      <w:pPr>
        <w:pStyle w:val="Bezmezer"/>
        <w:numPr>
          <w:ilvl w:val="0"/>
          <w:numId w:val="24"/>
        </w:numPr>
        <w:ind w:left="1276" w:hanging="425"/>
        <w:jc w:val="both"/>
        <w:rPr>
          <w:rFonts w:cs="ArialNarrow"/>
          <w:lang w:eastAsia="cs-CZ"/>
        </w:rPr>
      </w:pPr>
      <w:r w:rsidRPr="004F29F1">
        <w:rPr>
          <w:lang w:val="cs-CZ"/>
        </w:rPr>
        <w:t>p</w:t>
      </w:r>
      <w:r w:rsidR="00520EEB" w:rsidRPr="004F29F1">
        <w:rPr>
          <w:lang w:val="cs-CZ"/>
        </w:rPr>
        <w:t>rojektovou dokumentací</w:t>
      </w:r>
      <w:r w:rsidR="00163683" w:rsidRPr="004F29F1">
        <w:rPr>
          <w:lang w:val="cs-CZ"/>
        </w:rPr>
        <w:t xml:space="preserve"> </w:t>
      </w:r>
      <w:r w:rsidR="00083916" w:rsidRPr="004F29F1">
        <w:rPr>
          <w:rFonts w:cs="ArialNarrow"/>
        </w:rPr>
        <w:t>zpracovanou</w:t>
      </w:r>
      <w:r w:rsidR="00433984">
        <w:t xml:space="preserve"> </w:t>
      </w:r>
      <w:r w:rsidR="00433984" w:rsidRPr="00433984">
        <w:rPr>
          <w:u w:val="single"/>
        </w:rPr>
        <w:t xml:space="preserve">Ing. Vladimírem </w:t>
      </w:r>
      <w:r w:rsidR="00C9732C" w:rsidRPr="00981443">
        <w:rPr>
          <w:u w:val="single"/>
        </w:rPr>
        <w:t>Dufkem, IČ: 12</w:t>
      </w:r>
      <w:r w:rsidR="00284462">
        <w:rPr>
          <w:u w:val="single"/>
        </w:rPr>
        <w:t>874809, Kollárova 218, 354 71</w:t>
      </w:r>
      <w:r w:rsidR="00C9732C" w:rsidRPr="00981443">
        <w:rPr>
          <w:u w:val="single"/>
        </w:rPr>
        <w:t xml:space="preserve"> Velká Hleďsebe a Ing. Tomášem Prinzem, Dis. IČ: 86944266, Květná 4, 350 02 Cheb,  stupeň PD: Dokumentace k provedení stavby,</w:t>
      </w:r>
      <w:r w:rsidR="00C9732C">
        <w:rPr>
          <w:rFonts w:cs="Arial"/>
          <w:bCs/>
          <w:u w:val="single"/>
          <w:lang w:eastAsia="cs-CZ"/>
        </w:rPr>
        <w:t xml:space="preserve"> </w:t>
      </w:r>
      <w:r w:rsidR="00284462">
        <w:rPr>
          <w:rFonts w:cs="Arial"/>
          <w:bCs/>
          <w:u w:val="single"/>
          <w:lang w:eastAsia="cs-CZ"/>
        </w:rPr>
        <w:t>duben 2014</w:t>
      </w:r>
      <w:r w:rsidR="00C9732C">
        <w:rPr>
          <w:rFonts w:cs="Arial"/>
          <w:bCs/>
          <w:u w:val="single"/>
          <w:lang w:eastAsia="cs-CZ"/>
        </w:rPr>
        <w:t xml:space="preserve"> </w:t>
      </w:r>
      <w:r w:rsidR="00163683" w:rsidRPr="00433984">
        <w:rPr>
          <w:rFonts w:cs="ArialNarrow"/>
          <w:lang w:eastAsia="cs-CZ"/>
        </w:rPr>
        <w:t xml:space="preserve">(dale jen </w:t>
      </w:r>
      <w:r w:rsidR="00163683" w:rsidRPr="00433984">
        <w:rPr>
          <w:rFonts w:cs="Arial"/>
          <w:bCs/>
          <w:i/>
          <w:lang w:eastAsia="cs-CZ"/>
        </w:rPr>
        <w:t>„</w:t>
      </w:r>
      <w:r w:rsidR="00163683" w:rsidRPr="00433984">
        <w:rPr>
          <w:rFonts w:cs="ArialNarrow"/>
          <w:lang w:eastAsia="cs-CZ"/>
        </w:rPr>
        <w:t>projektová dokumentace”</w:t>
      </w:r>
      <w:r w:rsidR="00BB3499" w:rsidRPr="00433984">
        <w:rPr>
          <w:rFonts w:cs="ArialNarrow"/>
          <w:lang w:eastAsia="cs-CZ"/>
        </w:rPr>
        <w:t>)</w:t>
      </w:r>
      <w:r w:rsidR="00342F22" w:rsidRPr="00433984">
        <w:rPr>
          <w:rFonts w:cs="ArialNarrow"/>
          <w:i/>
          <w:lang w:eastAsia="cs-CZ"/>
        </w:rPr>
        <w:t>,</w:t>
      </w:r>
    </w:p>
    <w:p w14:paraId="6E920221" w14:textId="77777777" w:rsidR="00520EEB" w:rsidRDefault="00327A46"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dalšími obecně závaznými technickými podmínkami uvedenými v právních a technických předpisech</w:t>
      </w:r>
      <w:r w:rsidR="00163683">
        <w:rPr>
          <w:rFonts w:asciiTheme="majorHAnsi" w:hAnsiTheme="majorHAnsi"/>
          <w:lang w:val="cs-CZ"/>
        </w:rPr>
        <w:t xml:space="preserve"> pro provádění stavby, </w:t>
      </w:r>
      <w:r w:rsidR="00520EEB" w:rsidRPr="00877D9C">
        <w:rPr>
          <w:rFonts w:asciiTheme="majorHAnsi" w:hAnsiTheme="majorHAnsi"/>
          <w:lang w:val="cs-CZ"/>
        </w:rPr>
        <w:t>ČSN</w:t>
      </w:r>
      <w:r w:rsidR="00163683">
        <w:rPr>
          <w:rFonts w:asciiTheme="majorHAnsi" w:hAnsiTheme="majorHAnsi"/>
          <w:lang w:val="cs-CZ"/>
        </w:rPr>
        <w:t xml:space="preserve"> a EN,</w:t>
      </w:r>
    </w:p>
    <w:p w14:paraId="7268B148" w14:textId="77777777" w:rsidR="00163683" w:rsidRPr="00163683" w:rsidRDefault="00163683" w:rsidP="00C97B43">
      <w:pPr>
        <w:pStyle w:val="Bezmezer"/>
        <w:numPr>
          <w:ilvl w:val="0"/>
          <w:numId w:val="24"/>
        </w:numPr>
        <w:ind w:left="1276" w:hanging="425"/>
        <w:jc w:val="both"/>
        <w:rPr>
          <w:lang w:val="cs-CZ"/>
        </w:rPr>
      </w:pPr>
      <w:r w:rsidRPr="00163683">
        <w:rPr>
          <w:rFonts w:cs="Arial"/>
        </w:rPr>
        <w:t>veškerými písemnými pokyny a podklady předanými objednatelem zhotoviteli podle této smlouvy a případnými pozdějšími změnami shora uvedené dokumentace, které byly vyvolány potřebami zjištěnými v průběh</w:t>
      </w:r>
      <w:r w:rsidR="005374DD">
        <w:rPr>
          <w:rFonts w:cs="Arial"/>
        </w:rPr>
        <w:t>u provádění díla, jeho zkoušení</w:t>
      </w:r>
      <w:r w:rsidRPr="00163683">
        <w:rPr>
          <w:rFonts w:cs="Arial"/>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Pr>
          <w:rFonts w:cs="Arial"/>
        </w:rPr>
        <w:t>n upravit způsob provádění díla,</w:t>
      </w:r>
    </w:p>
    <w:p w14:paraId="35661CC1" w14:textId="77777777" w:rsidR="00520EEB" w:rsidRPr="00877D9C" w:rsidRDefault="005374DD"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lastRenderedPageBreak/>
        <w:t>n</w:t>
      </w:r>
      <w:r w:rsidR="00520EEB" w:rsidRPr="00877D9C">
        <w:rPr>
          <w:rFonts w:asciiTheme="majorHAnsi" w:hAnsiTheme="majorHAnsi"/>
          <w:lang w:val="cs-CZ"/>
        </w:rPr>
        <w:t>ebude mít nedostatky, které brání jeho užívání objednatelem, zejména pro účel uvedený v t</w:t>
      </w:r>
      <w:r w:rsidR="00550275" w:rsidRPr="00877D9C">
        <w:rPr>
          <w:rFonts w:asciiTheme="majorHAnsi" w:hAnsiTheme="majorHAnsi"/>
          <w:lang w:val="cs-CZ"/>
        </w:rPr>
        <w:t>éto smlouvě.</w:t>
      </w:r>
    </w:p>
    <w:p w14:paraId="2969ECDC" w14:textId="77777777" w:rsidR="00FA5CC3"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Pr>
          <w:rFonts w:asciiTheme="minorHAnsi" w:hAnsiTheme="minorHAnsi"/>
          <w:lang w:val="cs-CZ"/>
        </w:rPr>
        <w:t xml:space="preserve">   </w:t>
      </w:r>
      <w:r w:rsidR="00E5539B" w:rsidRPr="00877D9C">
        <w:rPr>
          <w:rFonts w:asciiTheme="minorHAnsi" w:hAnsiTheme="minorHAnsi"/>
          <w:lang w:val="cs-CZ"/>
        </w:rPr>
        <w:t>Zhotov</w:t>
      </w:r>
      <w:r w:rsidR="00650EBA" w:rsidRPr="00877D9C">
        <w:rPr>
          <w:rFonts w:asciiTheme="minorHAnsi" w:hAnsiTheme="minorHAnsi"/>
          <w:lang w:val="cs-CZ"/>
        </w:rPr>
        <w:t xml:space="preserve">itel prohlašuje, že je odborným subjektem </w:t>
      </w:r>
      <w:r w:rsidR="00E5539B" w:rsidRPr="00877D9C">
        <w:rPr>
          <w:rFonts w:asciiTheme="minorHAnsi" w:hAnsiTheme="minorHAnsi"/>
          <w:lang w:val="cs-CZ"/>
        </w:rPr>
        <w:t>disponující</w:t>
      </w:r>
      <w:r w:rsidR="00650EBA" w:rsidRPr="00877D9C">
        <w:rPr>
          <w:rFonts w:asciiTheme="minorHAnsi" w:hAnsiTheme="minorHAnsi"/>
          <w:lang w:val="cs-CZ"/>
        </w:rPr>
        <w:t>m</w:t>
      </w:r>
      <w:r w:rsidR="00E5539B" w:rsidRPr="00877D9C">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77D9C">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14:paraId="3437B38B" w14:textId="77777777" w:rsidR="00143F44" w:rsidRDefault="00143F44" w:rsidP="004F29F1">
      <w:pPr>
        <w:tabs>
          <w:tab w:val="left" w:pos="993"/>
        </w:tabs>
        <w:overflowPunct w:val="0"/>
        <w:autoSpaceDE w:val="0"/>
        <w:autoSpaceDN w:val="0"/>
        <w:adjustRightInd w:val="0"/>
        <w:spacing w:before="120" w:after="0" w:line="240" w:lineRule="atLeast"/>
        <w:contextualSpacing/>
        <w:jc w:val="both"/>
        <w:textAlignment w:val="baseline"/>
        <w:rPr>
          <w:lang w:val="cs-CZ"/>
        </w:rPr>
      </w:pPr>
    </w:p>
    <w:p w14:paraId="5FB0781B" w14:textId="77777777" w:rsidR="00CB503C" w:rsidRPr="0098797B" w:rsidRDefault="0098797B" w:rsidP="0098797B">
      <w:pPr>
        <w:pStyle w:val="Nadpis1"/>
        <w:spacing w:before="240"/>
        <w:ind w:left="4395" w:firstLine="141"/>
        <w:rPr>
          <w:rFonts w:asciiTheme="minorHAnsi" w:hAnsiTheme="minorHAnsi"/>
          <w:sz w:val="22"/>
          <w:szCs w:val="22"/>
        </w:rPr>
      </w:pPr>
      <w:r w:rsidRPr="0098797B">
        <w:rPr>
          <w:rFonts w:asciiTheme="minorHAnsi" w:hAnsiTheme="minorHAnsi"/>
          <w:sz w:val="22"/>
          <w:szCs w:val="22"/>
        </w:rPr>
        <w:t>Článek 3</w:t>
      </w:r>
    </w:p>
    <w:p w14:paraId="0FFC88E4" w14:textId="77777777" w:rsidR="00E5539B" w:rsidRPr="007B0039" w:rsidRDefault="0098797B" w:rsidP="00D86AFE">
      <w:pPr>
        <w:spacing w:before="120" w:after="120"/>
        <w:ind w:left="850" w:hanging="425"/>
        <w:jc w:val="center"/>
        <w:rPr>
          <w:b/>
          <w:caps/>
          <w:lang w:val="cs-CZ"/>
        </w:rPr>
      </w:pPr>
      <w:r>
        <w:rPr>
          <w:b/>
          <w:caps/>
          <w:lang w:val="cs-CZ"/>
        </w:rPr>
        <w:t xml:space="preserve">  </w:t>
      </w:r>
      <w:r w:rsidR="00E5539B" w:rsidRPr="007B0039">
        <w:rPr>
          <w:b/>
          <w:caps/>
          <w:lang w:val="cs-CZ"/>
        </w:rPr>
        <w:t>Cena díla</w:t>
      </w:r>
    </w:p>
    <w:p w14:paraId="661C4793" w14:textId="0A3FCBEE" w:rsidR="00E5539B" w:rsidRPr="007B0039"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7B0039">
        <w:rPr>
          <w:rFonts w:asciiTheme="minorHAnsi" w:hAnsiTheme="minorHAnsi"/>
          <w:lang w:val="cs-CZ"/>
        </w:rPr>
        <w:t>Celková cena díla je stranami sjednána v souladu s</w:t>
      </w:r>
      <w:r w:rsidR="002E1D45" w:rsidRPr="007B0039">
        <w:rPr>
          <w:rFonts w:asciiTheme="minorHAnsi" w:hAnsiTheme="minorHAnsi"/>
          <w:lang w:val="cs-CZ"/>
        </w:rPr>
        <w:t xml:space="preserve"> ust. </w:t>
      </w:r>
      <w:r w:rsidRPr="007B0039">
        <w:rPr>
          <w:rFonts w:asciiTheme="minorHAnsi" w:hAnsiTheme="minorHAnsi"/>
          <w:lang w:val="cs-CZ"/>
        </w:rPr>
        <w:t xml:space="preserve">§ 2 zákona č. 526/1990 Sb., o cenách, ve znění pozdějších předpisů. </w:t>
      </w:r>
      <w:r w:rsidR="00E5539B" w:rsidRPr="007B0039">
        <w:rPr>
          <w:rFonts w:asciiTheme="minorHAnsi" w:hAnsiTheme="minorHAnsi"/>
          <w:lang w:val="cs-CZ"/>
        </w:rPr>
        <w:t xml:space="preserve">Celková cena za provedení úplného díla </w:t>
      </w:r>
      <w:r w:rsidR="00270F20" w:rsidRPr="007B0039">
        <w:rPr>
          <w:rFonts w:asciiTheme="minorHAnsi" w:hAnsiTheme="minorHAnsi"/>
          <w:lang w:val="cs-CZ"/>
        </w:rPr>
        <w:t>podle této smlouvy byla stanovena</w:t>
      </w:r>
      <w:r w:rsidR="004245FB" w:rsidRPr="007B0039">
        <w:rPr>
          <w:rFonts w:asciiTheme="minorHAnsi" w:hAnsiTheme="minorHAnsi"/>
          <w:lang w:val="cs-CZ"/>
        </w:rPr>
        <w:t xml:space="preserve"> v cenové nabídce uchazeče, kterou podal do výběrového řízení „</w:t>
      </w:r>
      <w:r w:rsidR="00C43580">
        <w:rPr>
          <w:rFonts w:asciiTheme="minorHAnsi" w:hAnsiTheme="minorHAnsi"/>
          <w:lang w:val="cs-CZ"/>
        </w:rPr>
        <w:t>Regenerace zeleně v obci Nové Hamry</w:t>
      </w:r>
      <w:bookmarkStart w:id="0" w:name="_GoBack"/>
      <w:bookmarkEnd w:id="0"/>
      <w:r w:rsidR="004245FB" w:rsidRPr="007B0039">
        <w:rPr>
          <w:rFonts w:asciiTheme="minorHAnsi" w:hAnsiTheme="minorHAnsi"/>
          <w:lang w:val="cs-CZ"/>
        </w:rPr>
        <w:t>“</w:t>
      </w:r>
      <w:r w:rsidRPr="007B0039">
        <w:rPr>
          <w:rFonts w:asciiTheme="minorHAnsi" w:hAnsiTheme="minorHAnsi"/>
          <w:lang w:val="cs-CZ"/>
        </w:rPr>
        <w:t>.</w:t>
      </w:r>
      <w:r w:rsidR="004245FB" w:rsidRPr="007B0039">
        <w:rPr>
          <w:rFonts w:asciiTheme="minorHAnsi" w:hAnsiTheme="minorHAnsi"/>
          <w:lang w:val="cs-CZ"/>
        </w:rPr>
        <w:t xml:space="preserve"> Oceněný soupis prací</w:t>
      </w:r>
      <w:r w:rsidR="00650EBA" w:rsidRPr="007B0039">
        <w:rPr>
          <w:rFonts w:asciiTheme="minorHAnsi" w:hAnsiTheme="minorHAnsi"/>
          <w:lang w:val="cs-CZ"/>
        </w:rPr>
        <w:t xml:space="preserve"> a výkaz výměr</w:t>
      </w:r>
      <w:r w:rsidR="00270F20" w:rsidRPr="007B0039">
        <w:rPr>
          <w:rFonts w:asciiTheme="minorHAnsi" w:hAnsiTheme="minorHAnsi"/>
          <w:lang w:val="cs-CZ"/>
        </w:rPr>
        <w:t xml:space="preserve"> </w:t>
      </w:r>
      <w:r w:rsidR="002E1D45" w:rsidRPr="007B0039">
        <w:rPr>
          <w:rFonts w:asciiTheme="minorHAnsi" w:hAnsiTheme="minorHAnsi"/>
          <w:lang w:val="cs-CZ"/>
        </w:rPr>
        <w:t xml:space="preserve">tvoří přílohu </w:t>
      </w:r>
      <w:r w:rsidR="00DD1EF6">
        <w:rPr>
          <w:rFonts w:asciiTheme="minorHAnsi" w:hAnsiTheme="minorHAnsi"/>
          <w:lang w:val="cs-CZ"/>
        </w:rPr>
        <w:t xml:space="preserve">č. 1 </w:t>
      </w:r>
      <w:r w:rsidR="002E1D45" w:rsidRPr="007B0039">
        <w:rPr>
          <w:rFonts w:asciiTheme="minorHAnsi" w:hAnsiTheme="minorHAnsi"/>
          <w:lang w:val="cs-CZ"/>
        </w:rPr>
        <w:t>této smlouvy</w:t>
      </w:r>
      <w:r w:rsidR="00270F20" w:rsidRPr="007B0039">
        <w:rPr>
          <w:rFonts w:asciiTheme="minorHAnsi" w:hAnsiTheme="minorHAnsi"/>
          <w:lang w:val="cs-CZ"/>
        </w:rPr>
        <w:t>.</w:t>
      </w:r>
      <w:r w:rsidR="00E5539B" w:rsidRPr="007B0039">
        <w:rPr>
          <w:rFonts w:asciiTheme="minorHAnsi" w:hAnsiTheme="minorHAnsi"/>
          <w:lang w:val="cs-CZ"/>
        </w:rPr>
        <w:t xml:space="preserve"> </w:t>
      </w:r>
    </w:p>
    <w:tbl>
      <w:tblPr>
        <w:tblStyle w:val="Mkatabulky"/>
        <w:tblW w:w="0" w:type="auto"/>
        <w:tblInd w:w="421" w:type="dxa"/>
        <w:tblLook w:val="04A0" w:firstRow="1" w:lastRow="0" w:firstColumn="1" w:lastColumn="0" w:noHBand="0" w:noVBand="1"/>
      </w:tblPr>
      <w:tblGrid>
        <w:gridCol w:w="5811"/>
        <w:gridCol w:w="3113"/>
      </w:tblGrid>
      <w:tr w:rsidR="0053261C" w14:paraId="3E02DE92" w14:textId="77777777" w:rsidTr="0053261C">
        <w:tc>
          <w:tcPr>
            <w:tcW w:w="8924" w:type="dxa"/>
            <w:gridSpan w:val="2"/>
            <w:shd w:val="clear" w:color="auto" w:fill="BFBFBF" w:themeFill="background1" w:themeFillShade="BF"/>
          </w:tcPr>
          <w:p w14:paraId="2ECE5E42" w14:textId="77777777" w:rsidR="0053261C" w:rsidRDefault="0053261C" w:rsidP="0053261C">
            <w:pPr>
              <w:spacing w:after="0"/>
              <w:ind w:left="18" w:hanging="18"/>
              <w:jc w:val="both"/>
              <w:rPr>
                <w:rFonts w:asciiTheme="minorHAnsi" w:hAnsiTheme="minorHAnsi"/>
                <w:lang w:val="cs-CZ"/>
              </w:rPr>
            </w:pPr>
            <w:r w:rsidRPr="00877D9C">
              <w:rPr>
                <w:b/>
                <w:lang w:val="cs-CZ"/>
              </w:rPr>
              <w:t>C</w:t>
            </w:r>
            <w:r>
              <w:rPr>
                <w:b/>
                <w:lang w:val="cs-CZ"/>
              </w:rPr>
              <w:t>elková cena díla</w:t>
            </w:r>
            <w:r w:rsidRPr="00877D9C">
              <w:rPr>
                <w:b/>
                <w:lang w:val="cs-CZ"/>
              </w:rPr>
              <w:t xml:space="preserve"> </w:t>
            </w:r>
            <w:r>
              <w:rPr>
                <w:b/>
                <w:lang w:val="cs-CZ"/>
              </w:rPr>
              <w:t>v Kč</w:t>
            </w:r>
          </w:p>
        </w:tc>
      </w:tr>
      <w:tr w:rsidR="0053261C" w14:paraId="789C087C" w14:textId="77777777" w:rsidTr="0053261C">
        <w:tc>
          <w:tcPr>
            <w:tcW w:w="5811" w:type="dxa"/>
          </w:tcPr>
          <w:p w14:paraId="0F2163A7" w14:textId="77777777" w:rsidR="0053261C"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bez DPH</w:t>
            </w:r>
          </w:p>
        </w:tc>
        <w:tc>
          <w:tcPr>
            <w:tcW w:w="3113" w:type="dxa"/>
          </w:tcPr>
          <w:p w14:paraId="0EF8C4A1" w14:textId="77777777" w:rsidR="0053261C" w:rsidRPr="00342F2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24214C">
              <w:rPr>
                <w:rFonts w:asciiTheme="majorHAnsi" w:hAnsiTheme="majorHAnsi" w:cs="Arial"/>
                <w:i/>
                <w:iCs/>
                <w:color w:val="0000FF"/>
              </w:rPr>
              <w:t>(uchazeč doplní údaje)</w:t>
            </w:r>
          </w:p>
        </w:tc>
      </w:tr>
      <w:tr w:rsidR="0053261C" w14:paraId="53206CB7" w14:textId="77777777" w:rsidTr="0053261C">
        <w:tc>
          <w:tcPr>
            <w:tcW w:w="5811" w:type="dxa"/>
          </w:tcPr>
          <w:p w14:paraId="14FE7F80" w14:textId="77777777" w:rsidR="0053261C"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 xml:space="preserve">DPH </w:t>
            </w:r>
            <w:r w:rsidRPr="00877D9C">
              <w:rPr>
                <w:lang w:val="cs-CZ"/>
              </w:rPr>
              <w:t>dle právních předpisů v době podpisu této smlouvy</w:t>
            </w:r>
            <w:r>
              <w:rPr>
                <w:lang w:val="cs-CZ"/>
              </w:rPr>
              <w:t xml:space="preserve"> (21%)</w:t>
            </w:r>
          </w:p>
        </w:tc>
        <w:tc>
          <w:tcPr>
            <w:tcW w:w="3113" w:type="dxa"/>
          </w:tcPr>
          <w:p w14:paraId="026E0E1F" w14:textId="77777777" w:rsidR="0053261C" w:rsidRPr="00342F2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24214C">
              <w:rPr>
                <w:rFonts w:asciiTheme="majorHAnsi" w:hAnsiTheme="majorHAnsi" w:cs="Arial"/>
                <w:i/>
                <w:iCs/>
                <w:color w:val="0000FF"/>
              </w:rPr>
              <w:t>(uchazeč doplní údaje)</w:t>
            </w:r>
          </w:p>
        </w:tc>
      </w:tr>
      <w:tr w:rsidR="0053261C" w14:paraId="1880101E" w14:textId="77777777" w:rsidTr="0053261C">
        <w:tc>
          <w:tcPr>
            <w:tcW w:w="5811" w:type="dxa"/>
          </w:tcPr>
          <w:p w14:paraId="1DF77DD4" w14:textId="77777777" w:rsidR="0053261C"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včetně DPH</w:t>
            </w:r>
          </w:p>
        </w:tc>
        <w:tc>
          <w:tcPr>
            <w:tcW w:w="3113" w:type="dxa"/>
          </w:tcPr>
          <w:p w14:paraId="3AA2F439" w14:textId="77777777" w:rsidR="0053261C" w:rsidRPr="00342F2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24214C">
              <w:rPr>
                <w:rFonts w:asciiTheme="majorHAnsi" w:hAnsiTheme="majorHAnsi" w:cs="Arial"/>
                <w:i/>
                <w:iCs/>
                <w:color w:val="0000FF"/>
              </w:rPr>
              <w:t>(uchazeč doplní údaje)</w:t>
            </w:r>
          </w:p>
        </w:tc>
      </w:tr>
    </w:tbl>
    <w:p w14:paraId="03F70779" w14:textId="77777777" w:rsidR="00650EBA" w:rsidRDefault="00650EBA" w:rsidP="00650EBA">
      <w:pPr>
        <w:spacing w:after="0"/>
        <w:ind w:left="360" w:firstLine="0"/>
        <w:jc w:val="both"/>
        <w:rPr>
          <w:lang w:val="cs-CZ"/>
        </w:rPr>
      </w:pPr>
    </w:p>
    <w:p w14:paraId="36E665C1" w14:textId="77777777" w:rsidR="00270F20"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Pr>
          <w:rFonts w:asciiTheme="minorHAnsi" w:hAnsiTheme="minorHAnsi"/>
          <w:lang w:val="cs-CZ"/>
        </w:rPr>
        <w:t xml:space="preserve">Tato cena je </w:t>
      </w:r>
      <w:r w:rsidR="00270F20" w:rsidRPr="00877D9C">
        <w:rPr>
          <w:rFonts w:asciiTheme="minorHAnsi" w:hAnsiTheme="minorHAnsi"/>
          <w:lang w:val="cs-CZ"/>
        </w:rPr>
        <w:t xml:space="preserve">stanovena jako nejvýše přípustná. </w:t>
      </w:r>
    </w:p>
    <w:p w14:paraId="3FDA6AD0" w14:textId="77777777" w:rsidR="00652C8D" w:rsidRPr="00652C8D" w:rsidRDefault="00652C8D"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652C8D">
        <w:rPr>
          <w:rFonts w:asciiTheme="minorHAnsi" w:hAnsiTheme="minorHAnsi" w:cs="Arial"/>
        </w:rPr>
        <w:t>Cenu za provedení díla je možné měnit pouze:</w:t>
      </w:r>
    </w:p>
    <w:p w14:paraId="39409544" w14:textId="77777777" w:rsidR="00652C8D" w:rsidRPr="009811A5" w:rsidRDefault="00652C8D" w:rsidP="00143F44">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9811A5">
        <w:rPr>
          <w:rFonts w:asciiTheme="minorHAnsi" w:hAnsiTheme="minorHAnsi" w:cs="Arial"/>
          <w:sz w:val="22"/>
          <w:szCs w:val="22"/>
        </w:rPr>
        <w:t>nebude-li některá část díla v důsledku sjedna</w:t>
      </w:r>
      <w:r w:rsidR="006C5DA9">
        <w:rPr>
          <w:rFonts w:asciiTheme="minorHAnsi" w:hAnsiTheme="minorHAnsi" w:cs="Arial"/>
          <w:sz w:val="22"/>
          <w:szCs w:val="22"/>
        </w:rPr>
        <w:t>ných méněprací provedena, bude c</w:t>
      </w:r>
      <w:r w:rsidRPr="009811A5">
        <w:rPr>
          <w:rFonts w:asciiTheme="minorHAnsi" w:hAnsiTheme="minorHAnsi" w:cs="Arial"/>
          <w:sz w:val="22"/>
          <w:szCs w:val="22"/>
        </w:rPr>
        <w:t>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14:paraId="7DAB1429" w14:textId="77777777" w:rsidR="00652C8D" w:rsidRPr="009811A5" w:rsidRDefault="00652C8D" w:rsidP="00143F44">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9811A5">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 </w:t>
      </w:r>
    </w:p>
    <w:p w14:paraId="27316D85" w14:textId="77777777" w:rsidR="00652C8D" w:rsidRPr="00652C8D" w:rsidRDefault="00652C8D" w:rsidP="00143F44">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9811A5">
        <w:rPr>
          <w:rFonts w:asciiTheme="minorHAnsi" w:hAnsiTheme="minorHAnsi" w:cs="Arial"/>
          <w:sz w:val="22"/>
          <w:szCs w:val="22"/>
        </w:rPr>
        <w:t>v případě změny výše DPH v důsledku změny právních předpisů.</w:t>
      </w:r>
    </w:p>
    <w:p w14:paraId="2E434E46" w14:textId="77777777" w:rsidR="00E7070C" w:rsidRPr="00877D9C"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77D9C">
        <w:rPr>
          <w:rFonts w:asciiTheme="minorHAnsi" w:hAnsiTheme="minorHAnsi"/>
          <w:lang w:val="cs-CZ"/>
        </w:rPr>
        <w:t>Zhotovitel tímto prohlašuje, že cena díla respektuje kvalitativní parametry stanovené projektem resp. výkazem výměr.</w:t>
      </w:r>
    </w:p>
    <w:p w14:paraId="671EADCB" w14:textId="5DEF3C61" w:rsidR="00550275" w:rsidRPr="00877D9C"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77D9C">
        <w:rPr>
          <w:lang w:val="cs-CZ"/>
        </w:rPr>
        <w:t>Vícepráce či záměny materiálů budou objednány objednatelem zápisem do stavebního deníku</w:t>
      </w:r>
      <w:r w:rsidR="00DD1EF6">
        <w:rPr>
          <w:lang w:val="cs-CZ"/>
        </w:rPr>
        <w:t>, případně oznámeny písemně objednatelem zhotoviteli</w:t>
      </w:r>
      <w:r w:rsidRPr="00877D9C">
        <w:rPr>
          <w:lang w:val="cs-CZ"/>
        </w:rPr>
        <w:t>. Zhotovitel zpracuje do týdne cenový návrh a předá jej k odsouhlasení objednateli. Po odsouhlasení bude vícepráce provedena. Případné vícepráce budou uhrazeny zvláštní fakturou do dne vystavení konečné faktury.</w:t>
      </w:r>
    </w:p>
    <w:p w14:paraId="1EFE20D6" w14:textId="77777777" w:rsidR="00550275" w:rsidRPr="0053261C"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77D9C">
        <w:rPr>
          <w:lang w:val="cs-CZ"/>
        </w:rPr>
        <w:t xml:space="preserve">Za vícepráce jsou považovány práce, které přesahují předmět díla stanovený v čl. 2 této smlouvy. Za vícepráce nelze považovat práce, které nejsou výslovně uvedeny ve výkazu výměr a soupisu prací, </w:t>
      </w:r>
      <w:r w:rsidRPr="0053261C">
        <w:rPr>
          <w:lang w:val="cs-CZ"/>
        </w:rPr>
        <w:t xml:space="preserve">ale z povahy díla bylo zřejmé již při zadání veřejné zakázky, že bude nezbytné je k řádnému dokončení díla provést. </w:t>
      </w:r>
    </w:p>
    <w:p w14:paraId="163E6E4A" w14:textId="77777777" w:rsidR="009811A5" w:rsidRPr="0053261C"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53261C">
        <w:rPr>
          <w:rFonts w:asciiTheme="minorHAnsi" w:hAnsiTheme="minorHAnsi" w:cs="Arial"/>
        </w:rPr>
        <w:t xml:space="preserve">Cena za provedení díla v sobě nezahrnuje rezervu na nepředvídané práce, které nemohla v dostatečném rozsahu postihnout projektová dokumentace stavby. </w:t>
      </w:r>
    </w:p>
    <w:p w14:paraId="7419B75D" w14:textId="77777777" w:rsidR="009811A5"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14:paraId="199C6A9E" w14:textId="77777777" w:rsidR="00270F20" w:rsidRPr="0098797B" w:rsidRDefault="0098797B" w:rsidP="0098797B">
      <w:pPr>
        <w:pStyle w:val="Nadpis1"/>
        <w:spacing w:before="240"/>
        <w:ind w:left="4253" w:hanging="3827"/>
        <w:jc w:val="center"/>
        <w:rPr>
          <w:rFonts w:asciiTheme="minorHAnsi" w:hAnsiTheme="minorHAnsi"/>
          <w:sz w:val="22"/>
          <w:szCs w:val="22"/>
        </w:rPr>
      </w:pPr>
      <w:r w:rsidRPr="0098797B">
        <w:rPr>
          <w:rFonts w:asciiTheme="minorHAnsi" w:hAnsiTheme="minorHAnsi"/>
          <w:sz w:val="22"/>
          <w:szCs w:val="22"/>
        </w:rPr>
        <w:t>Článek 4</w:t>
      </w:r>
    </w:p>
    <w:p w14:paraId="20B2DE61" w14:textId="77777777" w:rsidR="00270F20" w:rsidRPr="00877D9C" w:rsidRDefault="00270F20" w:rsidP="009E764D">
      <w:pPr>
        <w:spacing w:before="120" w:after="120"/>
        <w:ind w:left="850" w:hanging="425"/>
        <w:jc w:val="center"/>
        <w:rPr>
          <w:b/>
          <w:caps/>
          <w:lang w:val="cs-CZ"/>
        </w:rPr>
      </w:pPr>
      <w:r w:rsidRPr="00877D9C">
        <w:rPr>
          <w:b/>
          <w:caps/>
          <w:lang w:val="cs-CZ"/>
        </w:rPr>
        <w:t>Platební podmínky</w:t>
      </w:r>
    </w:p>
    <w:p w14:paraId="090A04CF" w14:textId="77777777" w:rsidR="0011104B" w:rsidRPr="0011104B" w:rsidRDefault="0011104B" w:rsidP="00C97B43">
      <w:pPr>
        <w:numPr>
          <w:ilvl w:val="0"/>
          <w:numId w:val="8"/>
        </w:numPr>
        <w:ind w:left="714" w:hanging="357"/>
        <w:jc w:val="both"/>
        <w:rPr>
          <w:rFonts w:asciiTheme="minorHAnsi" w:hAnsiTheme="minorHAnsi" w:cs="Verdana"/>
          <w:bCs/>
          <w:lang w:val="cs-CZ"/>
        </w:rPr>
      </w:pPr>
      <w:r>
        <w:rPr>
          <w:rFonts w:asciiTheme="minorHAnsi" w:hAnsiTheme="minorHAnsi" w:cs="Arial"/>
        </w:rPr>
        <w:t>Objednatelem nebudou na</w:t>
      </w:r>
      <w:r w:rsidR="00C275D1">
        <w:rPr>
          <w:rFonts w:asciiTheme="minorHAnsi" w:hAnsiTheme="minorHAnsi" w:cs="Arial"/>
        </w:rPr>
        <w:t xml:space="preserve"> </w:t>
      </w:r>
      <w:r>
        <w:rPr>
          <w:rFonts w:asciiTheme="minorHAnsi" w:hAnsiTheme="minorHAnsi" w:cs="Arial"/>
        </w:rPr>
        <w:t>c</w:t>
      </w:r>
      <w:r w:rsidRPr="0011104B">
        <w:rPr>
          <w:rFonts w:asciiTheme="minorHAnsi" w:hAnsiTheme="minorHAnsi" w:cs="Arial"/>
        </w:rPr>
        <w:t>enu díla poskytována jakákoli plnění před zahájením provádění díla.</w:t>
      </w:r>
    </w:p>
    <w:p w14:paraId="60673D4F" w14:textId="77777777" w:rsidR="00270F20" w:rsidRPr="0011104B" w:rsidRDefault="00270F20" w:rsidP="00C97B43">
      <w:pPr>
        <w:numPr>
          <w:ilvl w:val="0"/>
          <w:numId w:val="8"/>
        </w:numPr>
        <w:ind w:left="714" w:hanging="357"/>
        <w:jc w:val="both"/>
        <w:rPr>
          <w:rFonts w:cs="Verdana"/>
          <w:bCs/>
          <w:lang w:val="cs-CZ"/>
        </w:rPr>
      </w:pPr>
      <w:r w:rsidRPr="0011104B">
        <w:rPr>
          <w:rFonts w:cs="Verdana"/>
          <w:bCs/>
          <w:lang w:val="cs-CZ"/>
        </w:rPr>
        <w:t xml:space="preserve">Veškeré platby budou probíhat výhradně v českých korunách (Kč). Rovněž veškeré cenové údaje budou uváděny v Kč. </w:t>
      </w:r>
    </w:p>
    <w:p w14:paraId="73A7DDCE" w14:textId="77777777" w:rsidR="00270F20" w:rsidRPr="0011104B" w:rsidRDefault="00270F20" w:rsidP="00C97B43">
      <w:pPr>
        <w:numPr>
          <w:ilvl w:val="0"/>
          <w:numId w:val="8"/>
        </w:numPr>
        <w:ind w:left="714" w:hanging="357"/>
        <w:jc w:val="both"/>
        <w:rPr>
          <w:rFonts w:cs="Verdana"/>
          <w:bCs/>
          <w:lang w:val="cs-CZ"/>
        </w:rPr>
      </w:pPr>
      <w:r w:rsidRPr="0011104B">
        <w:rPr>
          <w:rFonts w:cs="Verdana"/>
          <w:bCs/>
          <w:lang w:val="cs-CZ"/>
        </w:rPr>
        <w:t xml:space="preserve">Platby probíhají zásadně bezhotovostním způsobem na účet zhotovitele uvedený v záhlaví této smlouvy. </w:t>
      </w:r>
    </w:p>
    <w:p w14:paraId="09F52D70" w14:textId="4385E6BC" w:rsidR="00270F20" w:rsidRPr="0011104B" w:rsidRDefault="00270F20" w:rsidP="00C97B43">
      <w:pPr>
        <w:numPr>
          <w:ilvl w:val="0"/>
          <w:numId w:val="8"/>
        </w:numPr>
        <w:ind w:left="714" w:hanging="357"/>
        <w:jc w:val="both"/>
        <w:rPr>
          <w:rFonts w:cs="Verdana"/>
          <w:bCs/>
          <w:lang w:val="cs-CZ"/>
        </w:rPr>
      </w:pPr>
      <w:r w:rsidRPr="0011104B">
        <w:rPr>
          <w:rFonts w:cs="Verdana"/>
          <w:bCs/>
          <w:lang w:val="cs-CZ"/>
        </w:rPr>
        <w:t>Cena díla bude uhrazena na základě faktur (daňových dokladů) vystavených zhotovitelem, které budou splňovat veškeré zákonné náležitosti daňového dokladu</w:t>
      </w:r>
      <w:r w:rsidR="00D72D7A" w:rsidRPr="0011104B">
        <w:rPr>
          <w:rFonts w:cs="Verdana"/>
          <w:bCs/>
          <w:lang w:val="cs-CZ"/>
        </w:rPr>
        <w:t>,</w:t>
      </w:r>
      <w:r w:rsidRPr="0011104B">
        <w:rPr>
          <w:rFonts w:cs="Verdana"/>
          <w:bCs/>
          <w:lang w:val="cs-CZ"/>
        </w:rPr>
        <w:t xml:space="preserve"> a dále bude splňovat veškeré náležitosti požadované podmínkami </w:t>
      </w:r>
      <w:r w:rsidR="009F35B6">
        <w:rPr>
          <w:rFonts w:cs="Verdana"/>
          <w:bCs/>
          <w:lang w:val="cs-CZ"/>
        </w:rPr>
        <w:t>OP ŽP</w:t>
      </w:r>
      <w:r w:rsidRPr="0011104B">
        <w:rPr>
          <w:rFonts w:cs="Verdana"/>
          <w:bCs/>
          <w:lang w:val="cs-CZ"/>
        </w:rPr>
        <w:t xml:space="preserve">. </w:t>
      </w:r>
    </w:p>
    <w:p w14:paraId="1DDCD012" w14:textId="77777777" w:rsidR="00270F20" w:rsidRPr="0011104B" w:rsidRDefault="00270F20" w:rsidP="00C97B43">
      <w:pPr>
        <w:numPr>
          <w:ilvl w:val="0"/>
          <w:numId w:val="8"/>
        </w:numPr>
        <w:ind w:left="714" w:hanging="357"/>
        <w:jc w:val="both"/>
        <w:rPr>
          <w:rFonts w:cs="Verdana"/>
          <w:bCs/>
          <w:lang w:val="cs-CZ"/>
        </w:rPr>
      </w:pPr>
      <w:r w:rsidRPr="0011104B">
        <w:rPr>
          <w:rFonts w:cs="Verdana"/>
          <w:bCs/>
          <w:lang w:val="cs-CZ"/>
        </w:rPr>
        <w:t xml:space="preserve"> Přílohou každé faktury musí být zjišťovací protokol (soupis provedených prací), potvrzený zástupcem objednatele ve věcech technických.</w:t>
      </w:r>
      <w:r w:rsidR="0011104B">
        <w:rPr>
          <w:rFonts w:cs="Verdana"/>
          <w:bCs/>
          <w:lang w:val="cs-CZ"/>
        </w:rPr>
        <w:t xml:space="preserve"> </w:t>
      </w:r>
      <w:r w:rsidRPr="0011104B">
        <w:rPr>
          <w:rFonts w:cs="Verdana"/>
          <w:bCs/>
          <w:lang w:val="cs-CZ"/>
        </w:rPr>
        <w:t xml:space="preserve">Součástí konečné faktury musí být navíc protokol o předání a převzetí díla bez vad a nedodělků. </w:t>
      </w:r>
    </w:p>
    <w:p w14:paraId="3B2706B9" w14:textId="77777777" w:rsidR="00270F20" w:rsidRPr="0011104B" w:rsidRDefault="002A78CD" w:rsidP="00C97B43">
      <w:pPr>
        <w:numPr>
          <w:ilvl w:val="0"/>
          <w:numId w:val="8"/>
        </w:numPr>
        <w:ind w:left="714" w:hanging="357"/>
        <w:jc w:val="both"/>
        <w:rPr>
          <w:rFonts w:cs="Verdana"/>
          <w:bCs/>
          <w:lang w:val="cs-CZ"/>
        </w:rPr>
      </w:pPr>
      <w:r w:rsidRPr="0011104B">
        <w:rPr>
          <w:rFonts w:cs="Verdana"/>
          <w:bCs/>
          <w:lang w:val="cs-CZ"/>
        </w:rPr>
        <w:t xml:space="preserve">Dodavatel je povinen fakturovat měsíčně dle soupisu skutečně provedených prací, a to až do výše 70% celkové ceny díla. Zbylou část do výše 100% celkové ceny díla vyfakturuje až po předání a převzetí díla bez vad a nedodělků. </w:t>
      </w:r>
    </w:p>
    <w:p w14:paraId="6339CC49" w14:textId="3EE973BE" w:rsidR="00270F20" w:rsidRPr="0011104B" w:rsidRDefault="00270F20" w:rsidP="00C97B43">
      <w:pPr>
        <w:numPr>
          <w:ilvl w:val="0"/>
          <w:numId w:val="8"/>
        </w:numPr>
        <w:ind w:left="714" w:hanging="357"/>
        <w:jc w:val="both"/>
        <w:rPr>
          <w:lang w:val="cs-CZ"/>
        </w:rPr>
      </w:pPr>
      <w:r w:rsidRPr="0011104B">
        <w:rPr>
          <w:rFonts w:cs="Verdana"/>
          <w:b/>
          <w:bCs/>
          <w:lang w:val="cs-CZ"/>
        </w:rPr>
        <w:t xml:space="preserve">Splatnost faktur </w:t>
      </w:r>
      <w:r w:rsidR="00DD1EF6">
        <w:rPr>
          <w:rFonts w:cs="Verdana"/>
          <w:b/>
          <w:bCs/>
          <w:lang w:val="cs-CZ"/>
        </w:rPr>
        <w:t>se sjednává</w:t>
      </w:r>
      <w:r w:rsidRPr="0011104B">
        <w:rPr>
          <w:rFonts w:cs="Verdana"/>
          <w:b/>
          <w:bCs/>
          <w:lang w:val="cs-CZ"/>
        </w:rPr>
        <w:t xml:space="preserve"> </w:t>
      </w:r>
      <w:r w:rsidR="002A78CD" w:rsidRPr="0011104B">
        <w:rPr>
          <w:rFonts w:cs="Verdana"/>
          <w:b/>
          <w:bCs/>
          <w:lang w:val="cs-CZ"/>
        </w:rPr>
        <w:t>30</w:t>
      </w:r>
      <w:r w:rsidRPr="0011104B">
        <w:rPr>
          <w:rFonts w:cs="Verdana"/>
          <w:b/>
          <w:bCs/>
          <w:lang w:val="cs-CZ"/>
        </w:rPr>
        <w:t xml:space="preserve"> dnů od doručení faktury zadavateli</w:t>
      </w:r>
      <w:r w:rsidRPr="0011104B">
        <w:rPr>
          <w:rFonts w:cs="Verdana"/>
          <w:lang w:val="cs-CZ"/>
        </w:rPr>
        <w:t>. Splatnost faktur (po</w:t>
      </w:r>
      <w:r w:rsidR="00DA6611" w:rsidRPr="0011104B">
        <w:rPr>
          <w:rFonts w:cs="Verdana"/>
          <w:lang w:val="cs-CZ"/>
        </w:rPr>
        <w:t>hledávek) začíná</w:t>
      </w:r>
      <w:r w:rsidR="00984F9C" w:rsidRPr="0011104B">
        <w:rPr>
          <w:rFonts w:cs="Verdana"/>
          <w:lang w:val="cs-CZ"/>
        </w:rPr>
        <w:t xml:space="preserve"> běžet </w:t>
      </w:r>
      <w:r w:rsidR="00DD1EF6">
        <w:rPr>
          <w:rFonts w:cs="Verdana"/>
          <w:lang w:val="cs-CZ"/>
        </w:rPr>
        <w:t xml:space="preserve">písemným </w:t>
      </w:r>
      <w:r w:rsidR="00984F9C" w:rsidRPr="0011104B">
        <w:rPr>
          <w:rFonts w:cs="Verdana"/>
          <w:lang w:val="cs-CZ"/>
        </w:rPr>
        <w:t xml:space="preserve">odsouhlasením </w:t>
      </w:r>
      <w:r w:rsidRPr="0011104B">
        <w:rPr>
          <w:rFonts w:cs="Verdana"/>
          <w:lang w:val="cs-CZ"/>
        </w:rPr>
        <w:t>faktury, která splňuje veškeré náležitosti a je řádně doložena přílohami.</w:t>
      </w:r>
    </w:p>
    <w:p w14:paraId="3B5EE7A2" w14:textId="77777777" w:rsidR="00270F20" w:rsidRPr="00877D9C" w:rsidRDefault="00270F20" w:rsidP="00C97B43">
      <w:pPr>
        <w:numPr>
          <w:ilvl w:val="0"/>
          <w:numId w:val="8"/>
        </w:numPr>
        <w:ind w:left="714" w:hanging="357"/>
        <w:jc w:val="both"/>
        <w:rPr>
          <w:lang w:val="cs-CZ"/>
        </w:rPr>
      </w:pPr>
      <w:r w:rsidRPr="00877D9C">
        <w:rPr>
          <w:lang w:val="cs-CZ"/>
        </w:rPr>
        <w:t>Smluvní strany se dohodly na pětidenní lhůtě k odsouhlasení faktur. V případě, že v této lhůtě nebudou sděleny námitky, považuje se faktura za odsouhlasenou.</w:t>
      </w:r>
    </w:p>
    <w:p w14:paraId="42E906E5" w14:textId="268F3078" w:rsidR="00984F9C" w:rsidRDefault="00270F20" w:rsidP="00C97B43">
      <w:pPr>
        <w:numPr>
          <w:ilvl w:val="0"/>
          <w:numId w:val="8"/>
        </w:numPr>
        <w:ind w:left="714" w:hanging="357"/>
        <w:jc w:val="both"/>
        <w:rPr>
          <w:lang w:val="cs-CZ"/>
        </w:rPr>
      </w:pPr>
      <w:r w:rsidRPr="00877D9C">
        <w:rPr>
          <w:lang w:val="cs-CZ"/>
        </w:rPr>
        <w:t>Objednatel je oprávněn vrátit bez zaplacení fakturu, která neobsah</w:t>
      </w:r>
      <w:r w:rsidR="00DD1EF6">
        <w:rPr>
          <w:lang w:val="cs-CZ"/>
        </w:rPr>
        <w:t xml:space="preserve">uje náležitosti dle předchozích </w:t>
      </w:r>
      <w:r w:rsidRPr="00877D9C">
        <w:rPr>
          <w:lang w:val="cs-CZ"/>
        </w:rPr>
        <w:t>ustanovení této smlouvy a to do tří dnů od jejího doručení. Nová lhůta splatnosti začíná běžet znovu po předložení řádně vystavené</w:t>
      </w:r>
      <w:r w:rsidR="00984F9C" w:rsidRPr="00877D9C">
        <w:rPr>
          <w:lang w:val="cs-CZ"/>
        </w:rPr>
        <w:t xml:space="preserve"> a odsouhlasené</w:t>
      </w:r>
      <w:r w:rsidRPr="00877D9C">
        <w:rPr>
          <w:lang w:val="cs-CZ"/>
        </w:rPr>
        <w:t xml:space="preserve"> faktury objednateli.</w:t>
      </w:r>
    </w:p>
    <w:p w14:paraId="00BA5F41" w14:textId="77777777" w:rsidR="00C22269" w:rsidRPr="00877D9C" w:rsidRDefault="00C22269" w:rsidP="000F0FC0">
      <w:pPr>
        <w:ind w:left="714" w:firstLine="0"/>
        <w:jc w:val="both"/>
        <w:rPr>
          <w:lang w:val="cs-CZ"/>
        </w:rPr>
      </w:pPr>
    </w:p>
    <w:p w14:paraId="08E4EED9" w14:textId="77777777" w:rsidR="00270F20" w:rsidRPr="00EF7463" w:rsidRDefault="00EF7463" w:rsidP="00EF7463">
      <w:pPr>
        <w:pStyle w:val="Nadpis1"/>
        <w:spacing w:before="240"/>
        <w:ind w:left="4253" w:hanging="3827"/>
        <w:jc w:val="center"/>
        <w:rPr>
          <w:rFonts w:asciiTheme="minorHAnsi" w:hAnsiTheme="minorHAnsi"/>
          <w:sz w:val="22"/>
          <w:szCs w:val="22"/>
        </w:rPr>
      </w:pPr>
      <w:r w:rsidRPr="00EF7463">
        <w:rPr>
          <w:rFonts w:asciiTheme="minorHAnsi" w:hAnsiTheme="minorHAnsi"/>
          <w:sz w:val="22"/>
          <w:szCs w:val="22"/>
        </w:rPr>
        <w:t>Článek 5</w:t>
      </w:r>
      <w:r w:rsidR="00270F20" w:rsidRPr="00EF7463">
        <w:rPr>
          <w:rFonts w:asciiTheme="minorHAnsi" w:hAnsiTheme="minorHAnsi"/>
          <w:sz w:val="22"/>
          <w:szCs w:val="22"/>
        </w:rPr>
        <w:t xml:space="preserve">                                                                   </w:t>
      </w:r>
    </w:p>
    <w:p w14:paraId="51ABB115" w14:textId="77777777" w:rsidR="00270F20" w:rsidRPr="00877D9C" w:rsidRDefault="00984F9C" w:rsidP="009E764D">
      <w:pPr>
        <w:spacing w:before="120" w:after="120"/>
        <w:ind w:left="850" w:hanging="425"/>
        <w:jc w:val="center"/>
        <w:rPr>
          <w:b/>
          <w:caps/>
          <w:lang w:val="cs-CZ"/>
        </w:rPr>
      </w:pPr>
      <w:r w:rsidRPr="00877D9C">
        <w:rPr>
          <w:b/>
          <w:caps/>
          <w:lang w:val="cs-CZ"/>
        </w:rPr>
        <w:t>DOBA PLNĚNÍ</w:t>
      </w:r>
    </w:p>
    <w:p w14:paraId="42B54516" w14:textId="77777777" w:rsidR="00984F9C" w:rsidRDefault="00984F9C" w:rsidP="00C97B43">
      <w:pPr>
        <w:numPr>
          <w:ilvl w:val="0"/>
          <w:numId w:val="9"/>
        </w:numPr>
        <w:spacing w:after="0"/>
        <w:rPr>
          <w:rFonts w:cs="Verdana"/>
          <w:bCs/>
          <w:lang w:val="cs-CZ"/>
        </w:rPr>
      </w:pPr>
      <w:r w:rsidRPr="00877D9C">
        <w:rPr>
          <w:rFonts w:cs="Verdana"/>
          <w:bCs/>
          <w:lang w:val="cs-CZ"/>
        </w:rPr>
        <w:t xml:space="preserve">Realizace bude probíhat v následujících termínech: </w:t>
      </w:r>
    </w:p>
    <w:p w14:paraId="3F28460B" w14:textId="604855C3" w:rsidR="0011104B" w:rsidRPr="00DD1EF6" w:rsidRDefault="0011104B" w:rsidP="0011104B">
      <w:pPr>
        <w:pStyle w:val="Bezmezer"/>
        <w:numPr>
          <w:ilvl w:val="0"/>
          <w:numId w:val="0"/>
        </w:numPr>
        <w:ind w:left="709"/>
        <w:rPr>
          <w:color w:val="000000"/>
        </w:rPr>
      </w:pPr>
      <w:r w:rsidRPr="00DD1EF6">
        <w:t>Zahájení prací</w:t>
      </w:r>
      <w:r w:rsidR="00342F22" w:rsidRPr="00DD1EF6">
        <w:t>/předání staveni</w:t>
      </w:r>
      <w:r w:rsidR="00C97B43" w:rsidRPr="00DD1EF6">
        <w:t>ště</w:t>
      </w:r>
      <w:r w:rsidRPr="00DD1EF6">
        <w:t xml:space="preserve">: </w:t>
      </w:r>
      <w:r w:rsidR="00C97B43" w:rsidRPr="00DD1EF6">
        <w:tab/>
      </w:r>
      <w:r w:rsidR="00284462">
        <w:t>ihned po podpisu smlouvy.</w:t>
      </w:r>
      <w:r w:rsidRPr="00DD1EF6">
        <w:rPr>
          <w:color w:val="000000"/>
        </w:rPr>
        <w:t xml:space="preserve"> </w:t>
      </w:r>
    </w:p>
    <w:p w14:paraId="19FDC97E" w14:textId="73910570" w:rsidR="00406307" w:rsidRDefault="0011104B" w:rsidP="00433984">
      <w:pPr>
        <w:pStyle w:val="Bezmezer"/>
        <w:numPr>
          <w:ilvl w:val="0"/>
          <w:numId w:val="0"/>
        </w:numPr>
        <w:ind w:left="709"/>
        <w:rPr>
          <w:rFonts w:eastAsia="JohnSans Text Pro"/>
        </w:rPr>
      </w:pPr>
      <w:r w:rsidRPr="00DD1EF6">
        <w:t>Ukončení prací a převzetí hotové díla</w:t>
      </w:r>
      <w:r w:rsidR="00C97B43" w:rsidRPr="00DD1EF6">
        <w:t>:</w:t>
      </w:r>
      <w:r w:rsidR="00C97B43" w:rsidRPr="00DD1EF6">
        <w:tab/>
      </w:r>
      <w:r w:rsidR="00E20A90">
        <w:t>do 30.06.2015</w:t>
      </w:r>
      <w:r w:rsidRPr="00DD1EF6">
        <w:t>.</w:t>
      </w:r>
      <w:r w:rsidR="00406307">
        <w:t xml:space="preserve">      </w:t>
      </w:r>
    </w:p>
    <w:p w14:paraId="5CE38D7F" w14:textId="18539375" w:rsidR="00984F9C" w:rsidRPr="00877D9C" w:rsidRDefault="00AC7CF8" w:rsidP="00C97B43">
      <w:pPr>
        <w:numPr>
          <w:ilvl w:val="0"/>
          <w:numId w:val="9"/>
        </w:numPr>
        <w:ind w:left="714" w:hanging="357"/>
        <w:jc w:val="both"/>
        <w:rPr>
          <w:rFonts w:cs="Verdana"/>
          <w:bCs/>
          <w:lang w:val="cs-CZ"/>
        </w:rPr>
      </w:pPr>
      <w:r w:rsidRPr="00877D9C">
        <w:rPr>
          <w:rFonts w:cs="Verdana"/>
          <w:bCs/>
          <w:lang w:val="cs-CZ"/>
        </w:rPr>
        <w:t>Pokud při předání díla nebo části díla,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14:paraId="20B83235" w14:textId="77777777" w:rsidR="00AC7CF8" w:rsidRPr="00877D9C" w:rsidRDefault="00AC7CF8" w:rsidP="00C97B43">
      <w:pPr>
        <w:numPr>
          <w:ilvl w:val="0"/>
          <w:numId w:val="9"/>
        </w:numPr>
        <w:spacing w:after="0"/>
        <w:rPr>
          <w:rFonts w:cs="Verdana"/>
          <w:bCs/>
          <w:lang w:val="cs-CZ"/>
        </w:rPr>
      </w:pPr>
      <w:r w:rsidRPr="00877D9C">
        <w:rPr>
          <w:rFonts w:cs="Verdana"/>
          <w:bCs/>
          <w:lang w:val="cs-CZ"/>
        </w:rPr>
        <w:t>Lhůta pro provedení díla se přiměřeně prodlužuje:</w:t>
      </w:r>
    </w:p>
    <w:p w14:paraId="556AD266" w14:textId="77777777" w:rsidR="00AC7CF8" w:rsidRPr="00877D9C" w:rsidRDefault="00AC7CF8" w:rsidP="00C97B43">
      <w:pPr>
        <w:numPr>
          <w:ilvl w:val="1"/>
          <w:numId w:val="10"/>
        </w:numPr>
        <w:spacing w:after="0"/>
        <w:rPr>
          <w:lang w:val="cs-CZ"/>
        </w:rPr>
      </w:pPr>
      <w:r w:rsidRPr="00877D9C">
        <w:rPr>
          <w:lang w:val="cs-CZ"/>
        </w:rPr>
        <w:t>Vzniknou-li v průběhu provádění díla překážky z viny objednatele.</w:t>
      </w:r>
    </w:p>
    <w:p w14:paraId="7E168744" w14:textId="77777777" w:rsidR="00AC7CF8" w:rsidRPr="00877D9C" w:rsidRDefault="00AC7CF8" w:rsidP="00C97B43">
      <w:pPr>
        <w:numPr>
          <w:ilvl w:val="1"/>
          <w:numId w:val="10"/>
        </w:numPr>
        <w:spacing w:after="0"/>
        <w:rPr>
          <w:lang w:val="cs-CZ"/>
        </w:rPr>
      </w:pPr>
      <w:r w:rsidRPr="00877D9C">
        <w:rPr>
          <w:lang w:val="cs-CZ"/>
        </w:rPr>
        <w:t>Jestliže přerušení prací bude způsobeno vyšší mocí.</w:t>
      </w:r>
    </w:p>
    <w:p w14:paraId="41503157" w14:textId="77777777" w:rsidR="00AC7CF8" w:rsidRPr="00877D9C" w:rsidRDefault="00AC7CF8" w:rsidP="00C97B43">
      <w:pPr>
        <w:numPr>
          <w:ilvl w:val="1"/>
          <w:numId w:val="10"/>
        </w:numPr>
        <w:spacing w:after="0"/>
        <w:rPr>
          <w:lang w:val="cs-CZ"/>
        </w:rPr>
      </w:pPr>
      <w:r w:rsidRPr="00877D9C">
        <w:rPr>
          <w:lang w:val="cs-CZ"/>
        </w:rPr>
        <w:t>Při dodatečných požadavcích objednatele na další stavební úpravy.</w:t>
      </w:r>
    </w:p>
    <w:p w14:paraId="3C81B757" w14:textId="77777777" w:rsidR="00AC7CF8" w:rsidRPr="00877D9C" w:rsidRDefault="00AC7CF8" w:rsidP="00C97B43">
      <w:pPr>
        <w:numPr>
          <w:ilvl w:val="0"/>
          <w:numId w:val="9"/>
        </w:numPr>
        <w:ind w:left="714" w:hanging="357"/>
        <w:jc w:val="both"/>
        <w:rPr>
          <w:rFonts w:cs="Verdana"/>
          <w:bCs/>
          <w:lang w:val="cs-CZ"/>
        </w:rPr>
      </w:pPr>
      <w:r w:rsidRPr="00877D9C">
        <w:rPr>
          <w:rFonts w:cs="Verdana"/>
          <w:bCs/>
          <w:lang w:val="cs-CZ"/>
        </w:rPr>
        <w:t>Smluvní strany nejsou odpovědny za důsledky nesplnění svých závazků včas a řádně, je-li příčinou takovéhoto nesplnění vyšší moc.</w:t>
      </w:r>
    </w:p>
    <w:p w14:paraId="57634B30" w14:textId="77777777" w:rsidR="00AC7CF8" w:rsidRPr="00B33F54" w:rsidRDefault="00AC7CF8" w:rsidP="00C97B43">
      <w:pPr>
        <w:numPr>
          <w:ilvl w:val="0"/>
          <w:numId w:val="9"/>
        </w:numPr>
        <w:ind w:left="714" w:hanging="357"/>
        <w:jc w:val="both"/>
        <w:rPr>
          <w:rFonts w:cs="Verdana"/>
          <w:bCs/>
          <w:lang w:val="cs-CZ"/>
        </w:rPr>
      </w:pPr>
      <w:r w:rsidRPr="00877D9C">
        <w:rPr>
          <w:rFonts w:cs="Verdana"/>
          <w:bCs/>
          <w:lang w:val="cs-CZ"/>
        </w:rPr>
        <w:t>Vyšší mocí se pro účely této smlouvy rozumí okolnosti vylučující odpovědnost</w:t>
      </w:r>
      <w:r w:rsidR="00C932B3">
        <w:rPr>
          <w:rFonts w:cs="Verdana"/>
          <w:bCs/>
          <w:lang w:val="cs-CZ"/>
        </w:rPr>
        <w:t>,</w:t>
      </w:r>
      <w:r w:rsidRPr="00877D9C">
        <w:rPr>
          <w:rFonts w:cs="Verdana"/>
          <w:bCs/>
          <w:lang w:val="cs-CZ"/>
        </w:rPr>
        <w:t xml:space="preserve"> tzn. událost nebo okolnost či následek takovéto události nebo okolnosti, která je objektivně mimo možnou kontrolu dotčené smluvní strany, a které nemohlo být zabráněno péčí či schopností, jež lze rozumně požadovat (např. změna obecně závazných předpisů, r</w:t>
      </w:r>
      <w:r w:rsidR="00550275" w:rsidRPr="00877D9C">
        <w:rPr>
          <w:rFonts w:cs="Verdana"/>
          <w:bCs/>
          <w:lang w:val="cs-CZ"/>
        </w:rPr>
        <w:t>ozhodnutí orgánů státní správy, nepředvídatelné nevhodné klimatické podmínky apod.</w:t>
      </w:r>
      <w:r w:rsidRPr="00877D9C">
        <w:rPr>
          <w:rFonts w:cs="Verdana"/>
          <w:bCs/>
          <w:lang w:val="cs-CZ"/>
        </w:rPr>
        <w:t>, živeln</w:t>
      </w:r>
      <w:r w:rsidR="00550275" w:rsidRPr="00877D9C">
        <w:rPr>
          <w:rFonts w:cs="Verdana"/>
          <w:bCs/>
          <w:lang w:val="cs-CZ"/>
        </w:rPr>
        <w:t>á</w:t>
      </w:r>
      <w:r w:rsidRPr="00877D9C">
        <w:rPr>
          <w:rFonts w:cs="Verdana"/>
          <w:bCs/>
          <w:lang w:val="cs-CZ"/>
        </w:rPr>
        <w:t xml:space="preserve"> katastrofa, válka, apod.). </w:t>
      </w:r>
      <w:r w:rsidRPr="00877D9C">
        <w:rPr>
          <w:b/>
          <w:lang w:val="cs-CZ"/>
        </w:rPr>
        <w:t xml:space="preserve">  </w:t>
      </w:r>
    </w:p>
    <w:p w14:paraId="3288F197" w14:textId="77777777" w:rsidR="00B33F54" w:rsidRDefault="00B33F54" w:rsidP="00B33F54">
      <w:pPr>
        <w:ind w:left="714" w:firstLine="0"/>
        <w:jc w:val="both"/>
        <w:rPr>
          <w:rFonts w:cs="Verdana"/>
          <w:bCs/>
          <w:lang w:val="cs-CZ"/>
        </w:rPr>
      </w:pPr>
    </w:p>
    <w:p w14:paraId="4AA8F9AF" w14:textId="77777777" w:rsidR="00AC7CF8" w:rsidRPr="00EF7463" w:rsidRDefault="00EF7463" w:rsidP="00EF7463">
      <w:pPr>
        <w:pStyle w:val="Nadpis1"/>
        <w:spacing w:before="240"/>
        <w:ind w:left="4253" w:hanging="3827"/>
        <w:jc w:val="center"/>
        <w:rPr>
          <w:sz w:val="22"/>
          <w:szCs w:val="22"/>
        </w:rPr>
      </w:pPr>
      <w:r>
        <w:rPr>
          <w:sz w:val="22"/>
          <w:szCs w:val="22"/>
        </w:rPr>
        <w:t>Článek 6</w:t>
      </w:r>
    </w:p>
    <w:p w14:paraId="4F7F9886" w14:textId="77777777" w:rsidR="00AC7CF8" w:rsidRPr="00877D9C" w:rsidRDefault="00AC7CF8" w:rsidP="009E764D">
      <w:pPr>
        <w:spacing w:before="120" w:after="120"/>
        <w:ind w:left="850" w:hanging="425"/>
        <w:jc w:val="center"/>
        <w:rPr>
          <w:b/>
          <w:caps/>
          <w:lang w:val="cs-CZ"/>
        </w:rPr>
      </w:pPr>
      <w:r w:rsidRPr="00877D9C">
        <w:rPr>
          <w:b/>
          <w:caps/>
          <w:lang w:val="cs-CZ"/>
        </w:rPr>
        <w:t xml:space="preserve"> </w:t>
      </w:r>
      <w:r w:rsidR="00550275" w:rsidRPr="00877D9C">
        <w:rPr>
          <w:b/>
          <w:caps/>
          <w:lang w:val="cs-CZ"/>
        </w:rPr>
        <w:t>Provádění díla</w:t>
      </w:r>
    </w:p>
    <w:p w14:paraId="6D0B205F" w14:textId="77777777" w:rsidR="005E0DD6" w:rsidRPr="00877D9C" w:rsidRDefault="00550275" w:rsidP="00C97B43">
      <w:pPr>
        <w:numPr>
          <w:ilvl w:val="0"/>
          <w:numId w:val="11"/>
        </w:numPr>
        <w:spacing w:afterLines="60" w:after="144"/>
        <w:jc w:val="both"/>
        <w:rPr>
          <w:lang w:val="cs-CZ"/>
        </w:rPr>
      </w:pPr>
      <w:r w:rsidRPr="00877D9C">
        <w:rPr>
          <w:lang w:val="cs-CZ"/>
        </w:rPr>
        <w:t xml:space="preserve">Zhotovitel je povinen provést dílo na svůj náklad a na své nebezpečí ve sjednané době. </w:t>
      </w:r>
    </w:p>
    <w:p w14:paraId="5EE5D897" w14:textId="77777777" w:rsidR="005E0DD6" w:rsidRPr="00877D9C" w:rsidRDefault="00AC7CF8" w:rsidP="00C97B43">
      <w:pPr>
        <w:numPr>
          <w:ilvl w:val="0"/>
          <w:numId w:val="11"/>
        </w:numPr>
        <w:spacing w:afterLines="60" w:after="144"/>
        <w:jc w:val="both"/>
        <w:rPr>
          <w:lang w:val="cs-CZ"/>
        </w:rPr>
      </w:pPr>
      <w:r w:rsidRPr="00877D9C">
        <w:rPr>
          <w:lang w:val="cs-CZ"/>
        </w:rPr>
        <w:t>Zhotovitel je povinen při provádění díla dodržovat na převzatém staveništi veškeré platné české obecně závazné předpisy zejména všechny bezpečnostní předpisy. Zhotovitel zodpovídá za to, že práce podle této smlouvy budou provádět pouze řádně proškolení a poučení pracovníci.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14:paraId="32B31144" w14:textId="2AF0C14F" w:rsidR="005E0DD6" w:rsidRPr="00877D9C" w:rsidRDefault="00D705D7" w:rsidP="00C97B43">
      <w:pPr>
        <w:numPr>
          <w:ilvl w:val="0"/>
          <w:numId w:val="11"/>
        </w:numPr>
        <w:spacing w:afterLines="60" w:after="144"/>
        <w:jc w:val="both"/>
        <w:rPr>
          <w:lang w:val="cs-CZ"/>
        </w:rPr>
      </w:pPr>
      <w:r w:rsidRPr="00877D9C">
        <w:rPr>
          <w:lang w:val="cs-CZ"/>
        </w:rPr>
        <w:t xml:space="preserve">Objednatel nebo jím pověřený zástupce je oprávněn kontrolovat provádění díla. Zjistí-li, že zhotovitel provádí dílo v rozporu se svými povinnostmi, je objednatel oprávněn zastavit prováděné práce a </w:t>
      </w:r>
      <w:r w:rsidR="00DD1EF6">
        <w:rPr>
          <w:lang w:val="cs-CZ"/>
        </w:rPr>
        <w:t>zhotovitel je povinen bezodkladně odstranit</w:t>
      </w:r>
      <w:r w:rsidRPr="00877D9C">
        <w:rPr>
          <w:lang w:val="cs-CZ"/>
        </w:rPr>
        <w:t xml:space="preserve"> vady vzniklé vadným prováděním a dílo prováděl řádným způsobem. Jestliže zhotovitel tak neučiní ani v přiměřené lhůtě mu k tomu poskytnuté a postup zhotovitele by vedl nepochybně k porušení smlouvy, má objednatel právo od </w:t>
      </w:r>
      <w:r w:rsidR="00DD1EF6">
        <w:rPr>
          <w:lang w:val="cs-CZ"/>
        </w:rPr>
        <w:t>této smlouvy</w:t>
      </w:r>
      <w:r w:rsidRPr="00877D9C">
        <w:rPr>
          <w:lang w:val="cs-CZ"/>
        </w:rPr>
        <w:t xml:space="preserve"> odstoupit.</w:t>
      </w:r>
    </w:p>
    <w:p w14:paraId="1AAA3393" w14:textId="77777777" w:rsidR="005E0DD6" w:rsidRPr="00877D9C" w:rsidRDefault="00AC7CF8" w:rsidP="00C97B43">
      <w:pPr>
        <w:numPr>
          <w:ilvl w:val="0"/>
          <w:numId w:val="11"/>
        </w:numPr>
        <w:spacing w:afterLines="60" w:after="144"/>
        <w:jc w:val="both"/>
        <w:rPr>
          <w:lang w:val="cs-CZ"/>
        </w:rPr>
      </w:pPr>
      <w:r w:rsidRPr="00877D9C">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14:paraId="0E894807" w14:textId="77777777" w:rsidR="005E0DD6" w:rsidRPr="00877D9C" w:rsidRDefault="00AC7CF8" w:rsidP="00C97B43">
      <w:pPr>
        <w:numPr>
          <w:ilvl w:val="0"/>
          <w:numId w:val="11"/>
        </w:numPr>
        <w:spacing w:afterLines="60" w:after="144"/>
        <w:jc w:val="both"/>
        <w:rPr>
          <w:lang w:val="cs-CZ"/>
        </w:rPr>
      </w:pPr>
      <w:r w:rsidRPr="00877D9C">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14:paraId="439CDBCE" w14:textId="77777777" w:rsidR="005E0DD6" w:rsidRPr="00877D9C" w:rsidRDefault="00AC7CF8" w:rsidP="00C97B43">
      <w:pPr>
        <w:numPr>
          <w:ilvl w:val="0"/>
          <w:numId w:val="11"/>
        </w:numPr>
        <w:spacing w:afterLines="60" w:after="144"/>
        <w:jc w:val="both"/>
        <w:rPr>
          <w:lang w:val="cs-CZ"/>
        </w:rPr>
      </w:pPr>
      <w:r w:rsidRPr="00877D9C">
        <w:rPr>
          <w:lang w:val="cs-CZ"/>
        </w:rPr>
        <w:t>Zhotovitel zodpovídá za práci subdodavatelských subjektů, jako by je prováděl sám.</w:t>
      </w:r>
    </w:p>
    <w:p w14:paraId="73A94E91" w14:textId="77777777" w:rsidR="005E0DD6" w:rsidRPr="00877D9C" w:rsidRDefault="00550275" w:rsidP="00C97B43">
      <w:pPr>
        <w:numPr>
          <w:ilvl w:val="0"/>
          <w:numId w:val="11"/>
        </w:numPr>
        <w:spacing w:afterLines="60" w:after="144"/>
        <w:jc w:val="both"/>
        <w:rPr>
          <w:lang w:val="cs-CZ"/>
        </w:rPr>
      </w:pPr>
      <w:r w:rsidRPr="00877D9C">
        <w:rPr>
          <w:lang w:val="cs-CZ"/>
        </w:rPr>
        <w:t>Veškeré odborné práce musí vykonávat pracovníci zhotovitele nebo jeho subdodavatelů mající příslušnou kvalifikaci. Doklad o kvalifikaci pracovníků je zhotovitel na požádání objednatele povinen předložit.</w:t>
      </w:r>
    </w:p>
    <w:p w14:paraId="4137FD9F" w14:textId="675FD82F" w:rsidR="005E0DD6" w:rsidRPr="00AD4587" w:rsidRDefault="00550275" w:rsidP="00C97B43">
      <w:pPr>
        <w:numPr>
          <w:ilvl w:val="0"/>
          <w:numId w:val="11"/>
        </w:numPr>
        <w:spacing w:afterLines="60" w:after="144"/>
        <w:jc w:val="both"/>
        <w:rPr>
          <w:lang w:val="cs-CZ"/>
        </w:rPr>
      </w:pPr>
      <w:r w:rsidRPr="00877D9C">
        <w:rPr>
          <w:lang w:val="cs-CZ"/>
        </w:rPr>
        <w:t xml:space="preserve">Zhotovitel při předání staveniště zapíše do Zápisu o předání staveniště seznam svých subdodavatelů v souladu s nabídkou. Pokud zhotovitel bude chtít provádět </w:t>
      </w:r>
      <w:r w:rsidR="002416AF">
        <w:rPr>
          <w:lang w:val="cs-CZ"/>
        </w:rPr>
        <w:t>dílo</w:t>
      </w:r>
      <w:r w:rsidRPr="00877D9C">
        <w:rPr>
          <w:lang w:val="cs-CZ"/>
        </w:rPr>
        <w:t xml:space="preserve"> pomocí subdodavatelů, které neuvedl v nabídce, je povinen oznámit změnu subdodavatele zápisem do stavebního deníku </w:t>
      </w:r>
      <w:r w:rsidRPr="00AD4587">
        <w:rPr>
          <w:lang w:val="cs-CZ"/>
        </w:rPr>
        <w:t xml:space="preserve">objednateli. </w:t>
      </w:r>
    </w:p>
    <w:p w14:paraId="1C099ACD" w14:textId="7EE835E7" w:rsidR="005E0DD6" w:rsidRPr="00AD4587" w:rsidRDefault="00D72D7A" w:rsidP="00C97B43">
      <w:pPr>
        <w:numPr>
          <w:ilvl w:val="0"/>
          <w:numId w:val="11"/>
        </w:numPr>
        <w:spacing w:afterLines="60" w:after="144"/>
        <w:jc w:val="both"/>
        <w:rPr>
          <w:lang w:val="cs-CZ"/>
        </w:rPr>
      </w:pPr>
      <w:r w:rsidRPr="00AD4587">
        <w:rPr>
          <w:lang w:val="cs-CZ"/>
        </w:rPr>
        <w:t xml:space="preserve">Zhotovitel se zavazuje, že po celou dobu </w:t>
      </w:r>
      <w:r w:rsidR="002416AF">
        <w:rPr>
          <w:lang w:val="cs-CZ"/>
        </w:rPr>
        <w:t>realizace</w:t>
      </w:r>
      <w:r w:rsidRPr="00AD4587">
        <w:rPr>
          <w:lang w:val="cs-CZ"/>
        </w:rPr>
        <w:t xml:space="preserve"> bude mít sjednáno pojištění odpovědnosti za škodu s minimálním limitem pojistného plnění ve výši </w:t>
      </w:r>
      <w:r w:rsidR="00AD4587" w:rsidRPr="00AD4587">
        <w:rPr>
          <w:lang w:val="cs-CZ"/>
        </w:rPr>
        <w:t>ceny díla</w:t>
      </w:r>
      <w:r w:rsidRPr="00AD4587">
        <w:rPr>
          <w:lang w:val="cs-CZ"/>
        </w:rPr>
        <w:t xml:space="preserve">. Při podpisu této smlouvy se zhotovitel zavazuje předložit objednateli na vyžádání kopii této pojistné smlouvy. </w:t>
      </w:r>
    </w:p>
    <w:p w14:paraId="37845C60" w14:textId="77777777" w:rsidR="005E0DD6" w:rsidRPr="00877D9C" w:rsidRDefault="00AC7CF8" w:rsidP="00C97B43">
      <w:pPr>
        <w:numPr>
          <w:ilvl w:val="0"/>
          <w:numId w:val="11"/>
        </w:numPr>
        <w:spacing w:afterLines="60" w:after="144"/>
        <w:jc w:val="both"/>
        <w:rPr>
          <w:lang w:val="cs-CZ"/>
        </w:rPr>
      </w:pPr>
      <w:r w:rsidRPr="00877D9C">
        <w:rPr>
          <w:lang w:val="cs-CZ"/>
        </w:rPr>
        <w:t>Stavební deník je povinen vést zhotovitel dle podmínek a v rozsahu ustanovení §</w:t>
      </w:r>
      <w:r w:rsidR="00BD5AE0">
        <w:rPr>
          <w:lang w:val="cs-CZ"/>
        </w:rPr>
        <w:t xml:space="preserve"> </w:t>
      </w:r>
      <w:r w:rsidRPr="00877D9C">
        <w:rPr>
          <w:lang w:val="cs-CZ"/>
        </w:rPr>
        <w:t>157 odst.</w:t>
      </w:r>
      <w:r w:rsidR="00BD5AE0">
        <w:rPr>
          <w:lang w:val="cs-CZ"/>
        </w:rPr>
        <w:t xml:space="preserve"> </w:t>
      </w:r>
      <w:r w:rsidRPr="00877D9C">
        <w:rPr>
          <w:lang w:val="cs-CZ"/>
        </w:rPr>
        <w:t>2 zákona č.</w:t>
      </w:r>
      <w:r w:rsidR="00BD5AE0">
        <w:rPr>
          <w:lang w:val="cs-CZ"/>
        </w:rPr>
        <w:t xml:space="preserve"> </w:t>
      </w:r>
      <w:r w:rsidRPr="00877D9C">
        <w:rPr>
          <w:lang w:val="cs-CZ"/>
        </w:rPr>
        <w:t>183/2006</w:t>
      </w:r>
      <w:r w:rsidR="00BD5AE0">
        <w:rPr>
          <w:lang w:val="cs-CZ"/>
        </w:rPr>
        <w:t xml:space="preserve"> </w:t>
      </w:r>
      <w:r w:rsidRPr="00877D9C">
        <w:rPr>
          <w:lang w:val="cs-CZ"/>
        </w:rPr>
        <w:t>Sb</w:t>
      </w:r>
      <w:r w:rsidR="00BD5AE0">
        <w:rPr>
          <w:lang w:val="cs-CZ"/>
        </w:rPr>
        <w:t>.</w:t>
      </w:r>
      <w:r w:rsidR="00296C68">
        <w:rPr>
          <w:lang w:val="cs-CZ"/>
        </w:rPr>
        <w:t>,</w:t>
      </w:r>
      <w:r w:rsidRPr="00877D9C">
        <w:rPr>
          <w:lang w:val="cs-CZ"/>
        </w:rPr>
        <w:t xml:space="preserve"> o územním plánování a stavebním řádu</w:t>
      </w:r>
      <w:r w:rsidR="00BD5AE0">
        <w:rPr>
          <w:lang w:val="cs-CZ"/>
        </w:rPr>
        <w:t>, ve znění pozdějších předpisů</w:t>
      </w:r>
      <w:r w:rsidRPr="00877D9C">
        <w:rPr>
          <w:lang w:val="cs-CZ"/>
        </w:rPr>
        <w:t xml:space="preserve">. </w:t>
      </w:r>
    </w:p>
    <w:p w14:paraId="6BD8A7AA" w14:textId="77777777" w:rsidR="005E0DD6" w:rsidRPr="00877D9C" w:rsidRDefault="00550275" w:rsidP="00C97B43">
      <w:pPr>
        <w:numPr>
          <w:ilvl w:val="0"/>
          <w:numId w:val="11"/>
        </w:numPr>
        <w:spacing w:afterLines="60" w:after="144"/>
        <w:jc w:val="both"/>
        <w:rPr>
          <w:lang w:val="cs-CZ"/>
        </w:rPr>
      </w:pPr>
      <w:r w:rsidRPr="00877D9C">
        <w:rPr>
          <w:lang w:val="cs-CZ"/>
        </w:rPr>
        <w:t>Zhotovitel je povinen vyzvat objednatele nebo jím pověřeného zástupce min. 5 pracovních dnů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14:paraId="71A507F6" w14:textId="4C948B27" w:rsidR="005E0DD6" w:rsidRPr="00AD4587" w:rsidRDefault="00D705D7" w:rsidP="00C97B43">
      <w:pPr>
        <w:numPr>
          <w:ilvl w:val="0"/>
          <w:numId w:val="11"/>
        </w:numPr>
        <w:spacing w:afterLines="60" w:after="144"/>
        <w:jc w:val="both"/>
        <w:rPr>
          <w:lang w:val="cs-CZ"/>
        </w:rPr>
      </w:pPr>
      <w:r w:rsidRPr="00877D9C">
        <w:rPr>
          <w:lang w:val="cs-CZ"/>
        </w:rPr>
        <w:t>Objednatel zajistí na stavbě výkon Technick</w:t>
      </w:r>
      <w:r w:rsidR="00BD5AE0">
        <w:rPr>
          <w:lang w:val="cs-CZ"/>
        </w:rPr>
        <w:t>ého</w:t>
      </w:r>
      <w:r w:rsidRPr="00877D9C">
        <w:rPr>
          <w:lang w:val="cs-CZ"/>
        </w:rPr>
        <w:t xml:space="preserve"> dozor</w:t>
      </w:r>
      <w:r w:rsidR="00C275D1">
        <w:rPr>
          <w:lang w:val="cs-CZ"/>
        </w:rPr>
        <w:t>u</w:t>
      </w:r>
      <w:r w:rsidRPr="00877D9C">
        <w:rPr>
          <w:lang w:val="cs-CZ"/>
        </w:rPr>
        <w:t xml:space="preserve"> investora (dále jen „TDI“), který stanoví zásady kontroly zhotovitelem prováděných prací a podrobnosti organizace kontrolních dnů. Zhotovitel je povinen poskytnout TDI veškerou potřebnou součinnost. Kontrolní dny budou </w:t>
      </w:r>
      <w:r w:rsidRPr="00AD4587">
        <w:rPr>
          <w:lang w:val="cs-CZ"/>
        </w:rPr>
        <w:t xml:space="preserve">svolávány TDI minimálně jedenkrát za </w:t>
      </w:r>
      <w:r w:rsidR="00552631">
        <w:rPr>
          <w:lang w:val="cs-CZ"/>
        </w:rPr>
        <w:t>14 dní nebo</w:t>
      </w:r>
      <w:r w:rsidRPr="00AD4587">
        <w:rPr>
          <w:lang w:val="cs-CZ"/>
        </w:rPr>
        <w:t xml:space="preserve"> dle dohody.</w:t>
      </w:r>
    </w:p>
    <w:p w14:paraId="632F5516" w14:textId="77777777" w:rsidR="00174B16" w:rsidRPr="00877D9C" w:rsidRDefault="00174B16" w:rsidP="00174B16">
      <w:pPr>
        <w:numPr>
          <w:ilvl w:val="0"/>
          <w:numId w:val="11"/>
        </w:numPr>
        <w:spacing w:afterLines="60" w:after="144"/>
        <w:jc w:val="both"/>
        <w:rPr>
          <w:lang w:val="cs-CZ"/>
        </w:rPr>
      </w:pPr>
      <w:r w:rsidRPr="00877D9C">
        <w:rPr>
          <w:lang w:val="cs-CZ"/>
        </w:rPr>
        <w:t xml:space="preserve">Autorský dozor a koordinátora BOZP zajišťuje objednatel. </w:t>
      </w:r>
    </w:p>
    <w:p w14:paraId="29E01C6A" w14:textId="77777777" w:rsidR="00652C8D" w:rsidRDefault="00652C8D" w:rsidP="00652C8D">
      <w:pPr>
        <w:rPr>
          <w:highlight w:val="yellow"/>
          <w:lang w:val="cs-CZ"/>
        </w:rPr>
      </w:pPr>
    </w:p>
    <w:p w14:paraId="15AEC5CF" w14:textId="77777777" w:rsidR="00EF7463" w:rsidRPr="00EF7463" w:rsidRDefault="00EF7463" w:rsidP="00EF7463">
      <w:pPr>
        <w:pStyle w:val="Nadpis1"/>
        <w:spacing w:before="240"/>
        <w:ind w:left="4253" w:hanging="3827"/>
        <w:jc w:val="center"/>
        <w:rPr>
          <w:sz w:val="22"/>
          <w:szCs w:val="22"/>
        </w:rPr>
      </w:pPr>
      <w:r w:rsidRPr="00EF7463">
        <w:rPr>
          <w:sz w:val="22"/>
          <w:szCs w:val="22"/>
        </w:rPr>
        <w:t xml:space="preserve">Článek </w:t>
      </w:r>
      <w:r>
        <w:rPr>
          <w:sz w:val="22"/>
          <w:szCs w:val="22"/>
        </w:rPr>
        <w:t>7</w:t>
      </w:r>
    </w:p>
    <w:p w14:paraId="6CE74B9F" w14:textId="77777777" w:rsidR="00D705D7" w:rsidRPr="00877D9C" w:rsidRDefault="00D705D7" w:rsidP="009E764D">
      <w:pPr>
        <w:spacing w:before="120" w:after="120"/>
        <w:ind w:left="850" w:hanging="425"/>
        <w:jc w:val="center"/>
        <w:rPr>
          <w:b/>
          <w:caps/>
          <w:lang w:val="cs-CZ"/>
        </w:rPr>
      </w:pPr>
      <w:r w:rsidRPr="00877D9C">
        <w:rPr>
          <w:b/>
          <w:caps/>
          <w:lang w:val="cs-CZ"/>
        </w:rPr>
        <w:t>Staveniště</w:t>
      </w:r>
    </w:p>
    <w:p w14:paraId="004D0029" w14:textId="0DCA2655" w:rsidR="005E0DD6" w:rsidRPr="00877D9C" w:rsidRDefault="00D705D7" w:rsidP="00C97B43">
      <w:pPr>
        <w:numPr>
          <w:ilvl w:val="0"/>
          <w:numId w:val="20"/>
        </w:numPr>
        <w:spacing w:afterLines="60" w:after="144"/>
        <w:jc w:val="both"/>
        <w:rPr>
          <w:lang w:val="cs-CZ"/>
        </w:rPr>
      </w:pPr>
      <w:r w:rsidRPr="00877D9C">
        <w:rPr>
          <w:lang w:val="cs-CZ"/>
        </w:rPr>
        <w:t xml:space="preserve">Objednatel předá zhotoviteli staveniště prosté </w:t>
      </w:r>
      <w:r w:rsidR="00BD5AE0">
        <w:rPr>
          <w:lang w:val="cs-CZ"/>
        </w:rPr>
        <w:t>práv třetí osoby nejpozději do 10</w:t>
      </w:r>
      <w:r w:rsidRPr="00877D9C">
        <w:rPr>
          <w:lang w:val="cs-CZ"/>
        </w:rPr>
        <w:t xml:space="preserve"> pracovních dnů po podpisu </w:t>
      </w:r>
      <w:r w:rsidR="00DD1EF6">
        <w:rPr>
          <w:lang w:val="cs-CZ"/>
        </w:rPr>
        <w:t>této smlouvy</w:t>
      </w:r>
      <w:r w:rsidRPr="00877D9C">
        <w:rPr>
          <w:lang w:val="cs-CZ"/>
        </w:rPr>
        <w:t xml:space="preserve">, pokud se strany nedohodnou jinak. </w:t>
      </w:r>
    </w:p>
    <w:p w14:paraId="250BDFDD" w14:textId="77777777" w:rsidR="005E0DD6" w:rsidRPr="00877D9C" w:rsidRDefault="00D705D7" w:rsidP="00C97B43">
      <w:pPr>
        <w:numPr>
          <w:ilvl w:val="0"/>
          <w:numId w:val="20"/>
        </w:numPr>
        <w:spacing w:afterLines="60" w:after="144"/>
        <w:jc w:val="both"/>
        <w:rPr>
          <w:lang w:val="cs-CZ"/>
        </w:rPr>
      </w:pPr>
      <w:r w:rsidRPr="00877D9C">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14:paraId="5397F940" w14:textId="77777777" w:rsidR="005E0DD6" w:rsidRPr="00877D9C" w:rsidRDefault="00D705D7" w:rsidP="00C97B43">
      <w:pPr>
        <w:numPr>
          <w:ilvl w:val="0"/>
          <w:numId w:val="20"/>
        </w:numPr>
        <w:spacing w:afterLines="60" w:after="144"/>
        <w:jc w:val="both"/>
        <w:rPr>
          <w:lang w:val="cs-CZ"/>
        </w:rPr>
      </w:pPr>
      <w:r w:rsidRPr="00877D9C">
        <w:rPr>
          <w:lang w:val="cs-CZ"/>
        </w:rPr>
        <w:t>Zhotovitel si na základě podkladů, které mu předá objednatel, zajistí vytýčení podzemních vedení v prostoru stavenišť a bude dodržovat podmínky správců a vlastníků sítí po celou dobu výstavby.</w:t>
      </w:r>
    </w:p>
    <w:p w14:paraId="0841FDEC" w14:textId="77777777" w:rsidR="005E0DD6" w:rsidRPr="00877D9C" w:rsidRDefault="00D705D7" w:rsidP="00C97B43">
      <w:pPr>
        <w:numPr>
          <w:ilvl w:val="0"/>
          <w:numId w:val="20"/>
        </w:numPr>
        <w:spacing w:afterLines="60" w:after="144"/>
        <w:jc w:val="both"/>
        <w:rPr>
          <w:lang w:val="cs-CZ"/>
        </w:rPr>
      </w:pPr>
      <w:r w:rsidRPr="00877D9C">
        <w:rPr>
          <w:lang w:val="cs-CZ"/>
        </w:rPr>
        <w:t>Veškerá potřebná povolení k užívání veřejných ploch, případně překopů komunikací zajišťuje zhotovitel a nese náklady s tím spojené. Tyto náklady jsou součástí sjednané ceny díla.</w:t>
      </w:r>
    </w:p>
    <w:p w14:paraId="66B6E8E6" w14:textId="6EE538F3" w:rsidR="005E0DD6" w:rsidRPr="00877D9C" w:rsidRDefault="00D705D7" w:rsidP="00C97B43">
      <w:pPr>
        <w:numPr>
          <w:ilvl w:val="0"/>
          <w:numId w:val="20"/>
        </w:numPr>
        <w:spacing w:afterLines="60" w:after="144"/>
        <w:jc w:val="both"/>
        <w:rPr>
          <w:lang w:val="cs-CZ"/>
        </w:rPr>
      </w:pPr>
      <w:r w:rsidRPr="00877D9C">
        <w:rPr>
          <w:lang w:val="cs-CZ"/>
        </w:rPr>
        <w:t xml:space="preserve">Jestliže v souvislosti se zahájením prací staveniště bude třeba umístit nebo přemístit dopravní </w:t>
      </w:r>
      <w:r w:rsidR="00DD1EF6">
        <w:rPr>
          <w:lang w:val="cs-CZ"/>
        </w:rPr>
        <w:t xml:space="preserve">značení podle platných právních předpisů, </w:t>
      </w:r>
      <w:r w:rsidRPr="00877D9C">
        <w:rPr>
          <w:lang w:val="cs-CZ"/>
        </w:rPr>
        <w:t>obstará tyto práce zhotovitel. Zhotovitel zodpovídá i za umísťování, přemísťování a udržování dopravních značek v souvislosti s průběhem provádění prací a všechny náklady s tím spojené jsou zahrnuty ve sjednané ceně díla.</w:t>
      </w:r>
    </w:p>
    <w:p w14:paraId="1211B92B" w14:textId="6AC6C03B" w:rsidR="005E0DD6" w:rsidRPr="00877D9C" w:rsidRDefault="00D705D7" w:rsidP="00C97B43">
      <w:pPr>
        <w:numPr>
          <w:ilvl w:val="0"/>
          <w:numId w:val="20"/>
        </w:numPr>
        <w:spacing w:afterLines="60" w:after="144"/>
        <w:jc w:val="both"/>
        <w:rPr>
          <w:lang w:val="cs-CZ"/>
        </w:rPr>
      </w:pPr>
      <w:r w:rsidRPr="00877D9C">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r w:rsidR="00DD1EF6">
        <w:rPr>
          <w:lang w:val="cs-CZ"/>
        </w:rPr>
        <w:t xml:space="preserve"> Zhotovitel odpovídá za veškeré takto vzniklé škody.</w:t>
      </w:r>
    </w:p>
    <w:p w14:paraId="4CF95287" w14:textId="77777777" w:rsidR="005E0DD6" w:rsidRPr="00877D9C" w:rsidRDefault="00D705D7" w:rsidP="00C97B43">
      <w:pPr>
        <w:numPr>
          <w:ilvl w:val="0"/>
          <w:numId w:val="20"/>
        </w:numPr>
        <w:spacing w:afterLines="60" w:after="144"/>
        <w:jc w:val="both"/>
        <w:rPr>
          <w:lang w:val="cs-CZ"/>
        </w:rPr>
      </w:pPr>
      <w:r w:rsidRPr="00877D9C">
        <w:rPr>
          <w:lang w:val="cs-CZ"/>
        </w:rPr>
        <w:t>Zhotovitel zajistí střežení staveniště a v případě potřeby i jeho oplocení nebo jiné vhodné zabezpečení. Náklady s tím spojené jsou zahrnuty ve sjednané ceně díla.</w:t>
      </w:r>
    </w:p>
    <w:p w14:paraId="13DFEFD2" w14:textId="77777777" w:rsidR="005E0DD6" w:rsidRPr="00877D9C" w:rsidRDefault="00D705D7" w:rsidP="00C97B43">
      <w:pPr>
        <w:numPr>
          <w:ilvl w:val="0"/>
          <w:numId w:val="20"/>
        </w:numPr>
        <w:spacing w:afterLines="60" w:after="144"/>
        <w:jc w:val="both"/>
        <w:rPr>
          <w:lang w:val="cs-CZ"/>
        </w:rPr>
      </w:pPr>
      <w:r w:rsidRPr="00877D9C">
        <w:rPr>
          <w:lang w:val="cs-CZ"/>
        </w:rPr>
        <w:t>Zhotovitel zajistí na své náklady odběrná místa energií včetně měření odběrů.</w:t>
      </w:r>
    </w:p>
    <w:p w14:paraId="10FFF88D" w14:textId="3317AB57" w:rsidR="005E0DD6" w:rsidRPr="00877D9C" w:rsidRDefault="00D705D7" w:rsidP="00C97B43">
      <w:pPr>
        <w:numPr>
          <w:ilvl w:val="0"/>
          <w:numId w:val="20"/>
        </w:numPr>
        <w:spacing w:afterLines="60" w:after="144"/>
        <w:jc w:val="both"/>
        <w:rPr>
          <w:lang w:val="cs-CZ"/>
        </w:rPr>
      </w:pPr>
      <w:r w:rsidRPr="00877D9C">
        <w:rPr>
          <w:lang w:val="cs-CZ"/>
        </w:rPr>
        <w:t>Objednatel má právo nezahájit přejímací řízení, není-li na staveništi pořádek, nebo není-li odstraněn z</w:t>
      </w:r>
      <w:r w:rsidR="00391327">
        <w:rPr>
          <w:lang w:val="cs-CZ"/>
        </w:rPr>
        <w:t>e staveniště odpad vzniklý při provedení díla</w:t>
      </w:r>
      <w:r w:rsidRPr="00877D9C">
        <w:rPr>
          <w:lang w:val="cs-CZ"/>
        </w:rPr>
        <w:t xml:space="preserve"> apod.</w:t>
      </w:r>
    </w:p>
    <w:p w14:paraId="46EEE19C" w14:textId="65C97E4F" w:rsidR="005E0DD6" w:rsidRPr="00877D9C" w:rsidRDefault="00D705D7" w:rsidP="00C97B43">
      <w:pPr>
        <w:numPr>
          <w:ilvl w:val="0"/>
          <w:numId w:val="20"/>
        </w:numPr>
        <w:spacing w:afterLines="60" w:after="144"/>
        <w:jc w:val="both"/>
        <w:rPr>
          <w:lang w:val="cs-CZ"/>
        </w:rPr>
      </w:pPr>
      <w:r w:rsidRPr="00877D9C">
        <w:rPr>
          <w:lang w:val="cs-CZ"/>
        </w:rPr>
        <w:t xml:space="preserve">Nejpozději do 10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w:t>
      </w:r>
      <w:r w:rsidR="00BE7AA0" w:rsidRPr="00877D9C">
        <w:rPr>
          <w:lang w:val="cs-CZ"/>
        </w:rPr>
        <w:t>10</w:t>
      </w:r>
      <w:r w:rsidRPr="00877D9C">
        <w:rPr>
          <w:lang w:val="cs-CZ"/>
        </w:rPr>
        <w:t>.</w:t>
      </w:r>
      <w:r w:rsidR="00DD1EF6">
        <w:rPr>
          <w:lang w:val="cs-CZ"/>
        </w:rPr>
        <w:t xml:space="preserve"> této smlouvy,</w:t>
      </w:r>
      <w:r w:rsidRPr="00877D9C">
        <w:rPr>
          <w:lang w:val="cs-CZ"/>
        </w:rPr>
        <w:t xml:space="preserve"> a to až do vyklizení staveniště.</w:t>
      </w:r>
    </w:p>
    <w:p w14:paraId="5551F3D7" w14:textId="77777777" w:rsidR="00877D9C" w:rsidRDefault="00D705D7" w:rsidP="00C97B43">
      <w:pPr>
        <w:numPr>
          <w:ilvl w:val="0"/>
          <w:numId w:val="20"/>
        </w:numPr>
        <w:spacing w:afterLines="60" w:after="144"/>
        <w:jc w:val="both"/>
        <w:rPr>
          <w:lang w:val="cs-CZ"/>
        </w:rPr>
      </w:pPr>
      <w:r w:rsidRPr="00877D9C">
        <w:rPr>
          <w:lang w:val="cs-CZ"/>
        </w:rPr>
        <w:t xml:space="preserve"> Provozní, sociální a případně i výrobní zařízení staveniště zabezpečuje zhotovitel. Náklady na projekt, vybudování, zprovoznění, údržbu, likvidaci a vyklizení zařízení staveniště jsou zahrnuty ve sjednané ceně díla.</w:t>
      </w:r>
    </w:p>
    <w:p w14:paraId="44045499" w14:textId="77777777" w:rsidR="00EF7463" w:rsidRPr="00EF7463" w:rsidRDefault="00EF7463" w:rsidP="00EF7463">
      <w:pPr>
        <w:pStyle w:val="Nadpis1"/>
        <w:spacing w:before="240"/>
        <w:ind w:left="4253" w:hanging="4111"/>
        <w:jc w:val="center"/>
        <w:rPr>
          <w:sz w:val="22"/>
          <w:szCs w:val="22"/>
        </w:rPr>
      </w:pPr>
      <w:r>
        <w:rPr>
          <w:sz w:val="22"/>
          <w:szCs w:val="22"/>
        </w:rPr>
        <w:t>Článek 8</w:t>
      </w:r>
    </w:p>
    <w:p w14:paraId="752E5515" w14:textId="77777777" w:rsidR="00D705D7" w:rsidRPr="00877D9C" w:rsidRDefault="00D705D7" w:rsidP="000F0FC0">
      <w:pPr>
        <w:spacing w:after="0"/>
        <w:ind w:firstLine="0"/>
        <w:jc w:val="center"/>
        <w:rPr>
          <w:b/>
          <w:caps/>
          <w:lang w:val="cs-CZ"/>
        </w:rPr>
      </w:pPr>
      <w:r w:rsidRPr="00877D9C">
        <w:rPr>
          <w:b/>
          <w:caps/>
          <w:lang w:val="cs-CZ"/>
        </w:rPr>
        <w:t>Předání a převzetí díla</w:t>
      </w:r>
    </w:p>
    <w:p w14:paraId="0D830F3A" w14:textId="7DFF85AC" w:rsidR="005E0DD6" w:rsidRPr="00877D9C" w:rsidRDefault="00D705D7" w:rsidP="00C97B43">
      <w:pPr>
        <w:numPr>
          <w:ilvl w:val="0"/>
          <w:numId w:val="21"/>
        </w:numPr>
        <w:spacing w:afterLines="60" w:after="144"/>
        <w:jc w:val="both"/>
        <w:rPr>
          <w:lang w:val="cs-CZ"/>
        </w:rPr>
      </w:pPr>
      <w:r w:rsidRPr="00877D9C">
        <w:rPr>
          <w:lang w:val="cs-CZ"/>
        </w:rPr>
        <w:t xml:space="preserve">Zhotovitel je povinen písemně oznámit </w:t>
      </w:r>
      <w:r w:rsidR="00DD1EF6">
        <w:rPr>
          <w:lang w:val="cs-CZ"/>
        </w:rPr>
        <w:t xml:space="preserve">objednateli </w:t>
      </w:r>
      <w:r w:rsidRPr="00877D9C">
        <w:rPr>
          <w:lang w:val="cs-CZ"/>
        </w:rPr>
        <w:t>nejpozději 10 pracovních dnů předem, kdy bude dílo připraveno k  předání. Objednatel je pak povinen nejpozději do 3 pracovních dnů od termínu stanoveného zhotovitelem zahájit přejímací řízení a řádně v něm pokračovat.</w:t>
      </w:r>
    </w:p>
    <w:p w14:paraId="77EBDCA3" w14:textId="21B561DA" w:rsidR="005E0DD6" w:rsidRPr="00877D9C" w:rsidRDefault="00D705D7" w:rsidP="00C97B43">
      <w:pPr>
        <w:numPr>
          <w:ilvl w:val="0"/>
          <w:numId w:val="21"/>
        </w:numPr>
        <w:spacing w:afterLines="60" w:after="144"/>
        <w:jc w:val="both"/>
        <w:rPr>
          <w:lang w:val="cs-CZ"/>
        </w:rPr>
      </w:pPr>
      <w:r w:rsidRPr="00877D9C">
        <w:rPr>
          <w:lang w:val="cs-CZ"/>
        </w:rPr>
        <w:t xml:space="preserve"> Oznámí-li zhotovitel objednateli, že dílo je připraveno k předání a při přejímacím řízení se zjistí, že dílo není podle podmínek </w:t>
      </w:r>
      <w:r w:rsidR="00DD1EF6">
        <w:rPr>
          <w:lang w:val="cs-CZ"/>
        </w:rPr>
        <w:t>této smlouvy</w:t>
      </w:r>
      <w:r w:rsidRPr="00877D9C">
        <w:rPr>
          <w:lang w:val="cs-CZ"/>
        </w:rPr>
        <w:t xml:space="preserve"> ukončeno či připraveno k odevzdání, je zhotovitel povinen uhradit objednateli veškeré náklady s tím vzniklé nebo smluvní pokutu ve výši dle</w:t>
      </w:r>
      <w:r w:rsidR="00714707">
        <w:rPr>
          <w:lang w:val="cs-CZ"/>
        </w:rPr>
        <w:t xml:space="preserve"> čl. 10</w:t>
      </w:r>
      <w:r w:rsidRPr="00877D9C">
        <w:rPr>
          <w:lang w:val="cs-CZ"/>
        </w:rPr>
        <w:t xml:space="preserve"> této smlouvy. Objednatel si zvolí, který způsob uplatní.</w:t>
      </w:r>
    </w:p>
    <w:p w14:paraId="2E7C5EBD" w14:textId="61B98481" w:rsidR="005E0DD6" w:rsidRPr="00127586" w:rsidRDefault="00D705D7" w:rsidP="00C97B43">
      <w:pPr>
        <w:numPr>
          <w:ilvl w:val="0"/>
          <w:numId w:val="21"/>
        </w:numPr>
        <w:spacing w:afterLines="60" w:after="144"/>
        <w:jc w:val="both"/>
        <w:rPr>
          <w:rFonts w:asciiTheme="minorHAnsi" w:hAnsiTheme="minorHAnsi"/>
          <w:lang w:val="cs-CZ"/>
        </w:rPr>
      </w:pPr>
      <w:r w:rsidRPr="00877D9C">
        <w:rPr>
          <w:lang w:val="cs-CZ"/>
        </w:rPr>
        <w:t xml:space="preserve"> </w:t>
      </w:r>
      <w:r w:rsidRPr="00127586">
        <w:rPr>
          <w:rFonts w:asciiTheme="minorHAnsi" w:hAnsiTheme="minorHAnsi"/>
          <w:lang w:val="cs-CZ"/>
        </w:rPr>
        <w:t>Zhotovitel je povinen připravit a doložit u přejímacího řízení všechny předepsané doklady dle zákona č. 183/2006 Sb., o úze</w:t>
      </w:r>
      <w:r w:rsidR="00BD5AE0" w:rsidRPr="00127586">
        <w:rPr>
          <w:rFonts w:asciiTheme="minorHAnsi" w:hAnsiTheme="minorHAnsi"/>
          <w:lang w:val="cs-CZ"/>
        </w:rPr>
        <w:t>mním plánování a stavebním řádu, ve znění pozdějších předpisů</w:t>
      </w:r>
      <w:r w:rsidR="002A738E">
        <w:rPr>
          <w:rFonts w:asciiTheme="minorHAnsi" w:hAnsiTheme="minorHAnsi"/>
          <w:lang w:val="cs-CZ"/>
        </w:rPr>
        <w:t xml:space="preserve"> </w:t>
      </w:r>
      <w:r w:rsidR="00B745FD" w:rsidRPr="005B207A">
        <w:rPr>
          <w:rFonts w:asciiTheme="minorHAnsi" w:hAnsiTheme="minorHAnsi"/>
          <w:lang w:val="cs-CZ"/>
        </w:rPr>
        <w:t>a</w:t>
      </w:r>
      <w:r w:rsidR="00B745FD" w:rsidRPr="00127586">
        <w:rPr>
          <w:rFonts w:asciiTheme="minorHAnsi" w:hAnsiTheme="minorHAnsi"/>
          <w:lang w:val="cs-CZ"/>
        </w:rPr>
        <w:t xml:space="preserve"> doklady, které jsou nutné pro vydání vyjádření dotčených orgánů</w:t>
      </w:r>
      <w:r w:rsidRPr="00127586">
        <w:rPr>
          <w:rFonts w:asciiTheme="minorHAnsi" w:hAnsiTheme="minorHAnsi"/>
          <w:lang w:val="cs-CZ"/>
        </w:rPr>
        <w:t>. Bez těchto dokladů nelze považovat dílo za dokončené a schopné předání.</w:t>
      </w:r>
    </w:p>
    <w:p w14:paraId="744B4682" w14:textId="77777777" w:rsidR="005E0DD6" w:rsidRPr="00877D9C" w:rsidRDefault="00D705D7" w:rsidP="00C97B43">
      <w:pPr>
        <w:numPr>
          <w:ilvl w:val="0"/>
          <w:numId w:val="21"/>
        </w:numPr>
        <w:spacing w:afterLines="60" w:after="144"/>
        <w:jc w:val="both"/>
        <w:rPr>
          <w:lang w:val="cs-CZ"/>
        </w:rPr>
      </w:pPr>
      <w:r w:rsidRPr="00877D9C">
        <w:rPr>
          <w:lang w:val="cs-CZ"/>
        </w:rPr>
        <w:t xml:space="preserve"> O průběhu přejímacího řízení pořídí objednatel zápis, ve kterém se mimo jiné uvede i soupis vad a nedodělků, pokud je dílo obsahuje, s termínem jejich odstranění. Pokud objednatel odmítne dílo převzít, je povinen uvést do zápisu svoje důvody.</w:t>
      </w:r>
    </w:p>
    <w:p w14:paraId="06DCDEDE" w14:textId="77777777" w:rsidR="005E0DD6" w:rsidRPr="00877D9C" w:rsidRDefault="00D705D7" w:rsidP="00C97B43">
      <w:pPr>
        <w:numPr>
          <w:ilvl w:val="0"/>
          <w:numId w:val="21"/>
        </w:numPr>
        <w:spacing w:afterLines="60" w:after="144"/>
        <w:jc w:val="both"/>
        <w:rPr>
          <w:lang w:val="cs-CZ"/>
        </w:rPr>
      </w:pPr>
      <w:r w:rsidRPr="00877D9C">
        <w:rPr>
          <w:lang w:val="cs-CZ"/>
        </w:rPr>
        <w:t xml:space="preserve"> Dílo je považováno za ukončené po ukončení všech prací uvedených </w:t>
      </w:r>
      <w:r w:rsidR="00455139" w:rsidRPr="00877D9C">
        <w:rPr>
          <w:lang w:val="cs-CZ"/>
        </w:rPr>
        <w:t>v čl. 2</w:t>
      </w:r>
      <w:r w:rsidRPr="00877D9C">
        <w:rPr>
          <w:lang w:val="cs-CZ"/>
        </w:rPr>
        <w:t xml:space="preserve">. této smlouvy, pokud jsou ukončeny řádně a včas a zhotovitel předal objednateli doklady uvedené v čl. </w:t>
      </w:r>
      <w:r w:rsidR="00455139" w:rsidRPr="00877D9C">
        <w:rPr>
          <w:lang w:val="cs-CZ"/>
        </w:rPr>
        <w:t>8</w:t>
      </w:r>
      <w:r w:rsidRPr="00877D9C">
        <w:rPr>
          <w:lang w:val="cs-CZ"/>
        </w:rPr>
        <w:t>. 3. a povrch všech pozemků tvořících staveniště je vyčištěn a uveden do předepsaného stavu. Pokud jsou v této smlouvě použity termíny ukončení díla nebo předání, rozumí se tím den, ve kterém dojde k oboustrannému podpisu předávacího protokolu.</w:t>
      </w:r>
    </w:p>
    <w:p w14:paraId="625EA504" w14:textId="77777777" w:rsidR="005E0DD6" w:rsidRPr="00877D9C" w:rsidRDefault="00D705D7" w:rsidP="00C97B43">
      <w:pPr>
        <w:numPr>
          <w:ilvl w:val="0"/>
          <w:numId w:val="21"/>
        </w:numPr>
        <w:spacing w:afterLines="60" w:after="144"/>
        <w:jc w:val="both"/>
        <w:rPr>
          <w:lang w:val="cs-CZ"/>
        </w:rPr>
      </w:pPr>
      <w:r w:rsidRPr="00877D9C">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14:paraId="63ED7766" w14:textId="77777777" w:rsidR="005E0DD6" w:rsidRPr="00877D9C" w:rsidRDefault="00D705D7" w:rsidP="00C97B43">
      <w:pPr>
        <w:numPr>
          <w:ilvl w:val="0"/>
          <w:numId w:val="21"/>
        </w:numPr>
        <w:spacing w:afterLines="60" w:after="144"/>
        <w:jc w:val="both"/>
        <w:rPr>
          <w:lang w:val="cs-CZ"/>
        </w:rPr>
      </w:pPr>
      <w:r w:rsidRPr="00877D9C">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14:paraId="280A61F1" w14:textId="77777777" w:rsidR="005E0DD6" w:rsidRDefault="00D705D7" w:rsidP="00C97B43">
      <w:pPr>
        <w:numPr>
          <w:ilvl w:val="0"/>
          <w:numId w:val="21"/>
        </w:numPr>
        <w:spacing w:afterLines="60" w:after="144"/>
        <w:jc w:val="both"/>
        <w:rPr>
          <w:lang w:val="cs-CZ"/>
        </w:rPr>
      </w:pPr>
      <w:r w:rsidRPr="00877D9C">
        <w:rPr>
          <w:lang w:val="cs-CZ"/>
        </w:rPr>
        <w:t xml:space="preserve"> Zhotovitel je povinen v přiměřené lhůtě odstranit vady a nedodělky, i když tvrdí, že za uvedené vady a nedodělky neodpovídá. Náklady na odstranění v těchto sporných případech nese až do rozhodnutí soudu zhotovitel. </w:t>
      </w:r>
      <w:r w:rsidR="00877D9C">
        <w:rPr>
          <w:lang w:val="cs-CZ"/>
        </w:rPr>
        <w:t xml:space="preserve">Zhotovitel je povinen nastoupit k </w:t>
      </w:r>
      <w:r w:rsidRPr="00877D9C">
        <w:rPr>
          <w:lang w:val="cs-CZ"/>
        </w:rPr>
        <w:t>odstranění vad a nedodělků v přiměřené lhůtě podle povahy vady nebo nedodělku, nejpozději však do 10 dnů od obdržení písemného oznámení objednatele</w:t>
      </w:r>
      <w:r w:rsidR="00877D9C">
        <w:rPr>
          <w:lang w:val="cs-CZ"/>
        </w:rPr>
        <w:t xml:space="preserve">. </w:t>
      </w:r>
      <w:r w:rsidRPr="00877D9C">
        <w:rPr>
          <w:lang w:val="cs-CZ"/>
        </w:rPr>
        <w:t>Za písemné oznámení objednatele se považuje i zápis v protokole o předání a převzetí díla.</w:t>
      </w:r>
    </w:p>
    <w:p w14:paraId="160267F8" w14:textId="77777777" w:rsidR="004F29F1" w:rsidRDefault="004F29F1" w:rsidP="004F29F1">
      <w:pPr>
        <w:spacing w:afterLines="60" w:after="144"/>
        <w:ind w:left="720" w:firstLine="0"/>
        <w:jc w:val="both"/>
        <w:rPr>
          <w:lang w:val="cs-CZ"/>
        </w:rPr>
      </w:pPr>
    </w:p>
    <w:p w14:paraId="36FFACC5" w14:textId="77777777" w:rsidR="00EF7463" w:rsidRPr="00EF7463" w:rsidRDefault="00EF7463" w:rsidP="00EF7463">
      <w:pPr>
        <w:pStyle w:val="Nadpis1"/>
        <w:spacing w:before="240"/>
        <w:ind w:left="4253" w:hanging="3827"/>
        <w:jc w:val="center"/>
        <w:rPr>
          <w:sz w:val="22"/>
          <w:szCs w:val="22"/>
        </w:rPr>
      </w:pPr>
      <w:r>
        <w:rPr>
          <w:sz w:val="22"/>
          <w:szCs w:val="22"/>
        </w:rPr>
        <w:t>Článek 9</w:t>
      </w:r>
    </w:p>
    <w:p w14:paraId="0993E407" w14:textId="77777777" w:rsidR="00AC7CF8" w:rsidRPr="00877D9C" w:rsidRDefault="00AC7CF8" w:rsidP="009E764D">
      <w:pPr>
        <w:spacing w:before="120" w:after="120"/>
        <w:ind w:left="850" w:hanging="425"/>
        <w:jc w:val="center"/>
        <w:rPr>
          <w:b/>
          <w:caps/>
          <w:lang w:val="cs-CZ"/>
        </w:rPr>
      </w:pPr>
      <w:r w:rsidRPr="00877D9C">
        <w:rPr>
          <w:b/>
          <w:caps/>
          <w:lang w:val="cs-CZ"/>
        </w:rPr>
        <w:t>Jakost díla, záruka</w:t>
      </w:r>
    </w:p>
    <w:p w14:paraId="099F8796" w14:textId="77777777" w:rsidR="00AC7CF8" w:rsidRPr="00877D9C" w:rsidRDefault="00AC7CF8" w:rsidP="00C97B43">
      <w:pPr>
        <w:numPr>
          <w:ilvl w:val="0"/>
          <w:numId w:val="12"/>
        </w:numPr>
        <w:ind w:left="714" w:hanging="357"/>
        <w:jc w:val="both"/>
        <w:rPr>
          <w:lang w:val="cs-CZ"/>
        </w:rPr>
      </w:pPr>
      <w:r w:rsidRPr="00877D9C">
        <w:rPr>
          <w:lang w:val="cs-CZ"/>
        </w:rPr>
        <w:t xml:space="preserve">Zhotovitel ručí za úplné a kvalitní provedení a funkci předmětu díla v rozsahu a parametrech stanovených závaznými ustanoveními v zadávací dokumentaci a v ustanoveních této smlouvy a jejích příloh a dodatků. </w:t>
      </w:r>
    </w:p>
    <w:p w14:paraId="39F665CA" w14:textId="350E0DD5" w:rsidR="00D30FD4" w:rsidRPr="00284462" w:rsidRDefault="00D30FD4" w:rsidP="00C97B43">
      <w:pPr>
        <w:numPr>
          <w:ilvl w:val="0"/>
          <w:numId w:val="12"/>
        </w:numPr>
        <w:ind w:left="714" w:hanging="357"/>
        <w:jc w:val="both"/>
        <w:rPr>
          <w:lang w:val="cs-CZ"/>
        </w:rPr>
      </w:pPr>
      <w:r w:rsidRPr="00284462">
        <w:rPr>
          <w:lang w:val="cs-CZ"/>
        </w:rPr>
        <w:t>Smluvní s</w:t>
      </w:r>
      <w:r w:rsidR="004D302C" w:rsidRPr="00284462">
        <w:rPr>
          <w:lang w:val="cs-CZ"/>
        </w:rPr>
        <w:t>trany se dohodly, že záruční dob</w:t>
      </w:r>
      <w:r w:rsidRPr="00284462">
        <w:rPr>
          <w:lang w:val="cs-CZ"/>
        </w:rPr>
        <w:t>a na provedené služby činí</w:t>
      </w:r>
      <w:r w:rsidRPr="00284462">
        <w:rPr>
          <w:b/>
          <w:lang w:val="cs-CZ"/>
        </w:rPr>
        <w:t xml:space="preserve"> 24 měsíců</w:t>
      </w:r>
      <w:r w:rsidRPr="00284462">
        <w:rPr>
          <w:lang w:val="cs-CZ"/>
        </w:rPr>
        <w:t>, na dodávku materiálu v délce podle</w:t>
      </w:r>
      <w:r w:rsidR="004D302C" w:rsidRPr="00284462">
        <w:rPr>
          <w:lang w:val="cs-CZ"/>
        </w:rPr>
        <w:t xml:space="preserve"> záručních listů dodavatelů a ma</w:t>
      </w:r>
      <w:r w:rsidRPr="00284462">
        <w:rPr>
          <w:lang w:val="cs-CZ"/>
        </w:rPr>
        <w:t>teri</w:t>
      </w:r>
      <w:r w:rsidR="004D302C" w:rsidRPr="00284462">
        <w:rPr>
          <w:lang w:val="cs-CZ"/>
        </w:rPr>
        <w:t>álů, nejméně</w:t>
      </w:r>
      <w:r w:rsidR="004D302C" w:rsidRPr="00284462">
        <w:rPr>
          <w:b/>
          <w:lang w:val="cs-CZ"/>
        </w:rPr>
        <w:t xml:space="preserve"> </w:t>
      </w:r>
      <w:r w:rsidR="004D302C" w:rsidRPr="00284462">
        <w:rPr>
          <w:lang w:val="cs-CZ"/>
        </w:rPr>
        <w:t xml:space="preserve">však </w:t>
      </w:r>
      <w:r w:rsidR="004D302C" w:rsidRPr="00284462">
        <w:rPr>
          <w:b/>
          <w:lang w:val="cs-CZ"/>
        </w:rPr>
        <w:t>v délce 24</w:t>
      </w:r>
      <w:r w:rsidR="004D302C" w:rsidRPr="00284462">
        <w:rPr>
          <w:lang w:val="cs-CZ"/>
        </w:rPr>
        <w:t xml:space="preserve"> měsíců a</w:t>
      </w:r>
      <w:r w:rsidRPr="00284462">
        <w:rPr>
          <w:lang w:val="cs-CZ"/>
        </w:rPr>
        <w:t xml:space="preserve"> na výsadbu dřevin</w:t>
      </w:r>
      <w:r w:rsidRPr="00284462">
        <w:rPr>
          <w:b/>
          <w:lang w:val="cs-CZ"/>
        </w:rPr>
        <w:t xml:space="preserve"> </w:t>
      </w:r>
      <w:r w:rsidR="004D302C" w:rsidRPr="00284462">
        <w:rPr>
          <w:lang w:val="cs-CZ"/>
        </w:rPr>
        <w:t>v délce</w:t>
      </w:r>
      <w:r w:rsidR="004D302C" w:rsidRPr="00284462">
        <w:rPr>
          <w:b/>
          <w:lang w:val="cs-CZ"/>
        </w:rPr>
        <w:t xml:space="preserve"> 60</w:t>
      </w:r>
      <w:r w:rsidRPr="00284462">
        <w:rPr>
          <w:b/>
          <w:lang w:val="cs-CZ"/>
        </w:rPr>
        <w:t xml:space="preserve"> měsíců</w:t>
      </w:r>
      <w:r w:rsidRPr="00284462">
        <w:rPr>
          <w:lang w:val="cs-CZ"/>
        </w:rPr>
        <w:t>.</w:t>
      </w:r>
    </w:p>
    <w:p w14:paraId="3B79CBF3" w14:textId="77777777" w:rsidR="00AC7CF8" w:rsidRPr="00877D9C" w:rsidRDefault="00D705D7" w:rsidP="00C97B43">
      <w:pPr>
        <w:numPr>
          <w:ilvl w:val="0"/>
          <w:numId w:val="12"/>
        </w:numPr>
        <w:ind w:left="714" w:hanging="357"/>
        <w:jc w:val="both"/>
        <w:rPr>
          <w:lang w:val="cs-CZ"/>
        </w:rPr>
      </w:pPr>
      <w:r w:rsidRPr="00877D9C">
        <w:rPr>
          <w:lang w:val="cs-CZ"/>
        </w:rPr>
        <w:t xml:space="preserve">Záruční lhůta počíná běžet dnem odstranění poslední vady a nedodělku vyplývajícího z protokolu o předání a převzetí díla. </w:t>
      </w:r>
      <w:r w:rsidR="00AC7CF8" w:rsidRPr="00877D9C">
        <w:rPr>
          <w:lang w:val="cs-CZ"/>
        </w:rPr>
        <w:t>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14:paraId="4A92060A" w14:textId="77777777" w:rsidR="00AC7CF8" w:rsidRPr="00877D9C" w:rsidRDefault="00AC7CF8" w:rsidP="00C97B43">
      <w:pPr>
        <w:numPr>
          <w:ilvl w:val="0"/>
          <w:numId w:val="12"/>
        </w:numPr>
        <w:ind w:left="714" w:hanging="357"/>
        <w:jc w:val="both"/>
        <w:rPr>
          <w:lang w:val="cs-CZ"/>
        </w:rPr>
      </w:pPr>
      <w:r w:rsidRPr="00877D9C">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14:paraId="5EFE8286" w14:textId="1FA525BC" w:rsidR="006D6EE1" w:rsidRPr="00877D9C" w:rsidRDefault="00AC7CF8" w:rsidP="00C97B43">
      <w:pPr>
        <w:numPr>
          <w:ilvl w:val="0"/>
          <w:numId w:val="12"/>
        </w:numPr>
        <w:ind w:left="714" w:hanging="357"/>
        <w:jc w:val="both"/>
        <w:rPr>
          <w:lang w:val="cs-CZ"/>
        </w:rPr>
      </w:pPr>
      <w:r w:rsidRPr="00877D9C">
        <w:rPr>
          <w:lang w:val="cs-CZ"/>
        </w:rPr>
        <w:t>Zhotovitel se zavazuje k odstranění reklamované v</w:t>
      </w:r>
      <w:r w:rsidR="00714707">
        <w:rPr>
          <w:lang w:val="cs-CZ"/>
        </w:rPr>
        <w:t xml:space="preserve">ady do 3 pracovních dnů od doručení písemné reklamace </w:t>
      </w:r>
      <w:r w:rsidRPr="00877D9C">
        <w:rPr>
          <w:lang w:val="cs-CZ"/>
        </w:rPr>
        <w:t>(příp. v přiměřeném termínu s ohledem na technologii odstranění reklamované vady), popř. do 24 hodin, jde-li o vadu způsobující havarijní stav.</w:t>
      </w:r>
      <w:r w:rsidR="006D6EE1" w:rsidRPr="00877D9C">
        <w:rPr>
          <w:lang w:val="cs-CZ"/>
        </w:rPr>
        <w:t xml:space="preserve">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14:paraId="64E2472A" w14:textId="77777777" w:rsidR="00AC7CF8" w:rsidRPr="00877D9C" w:rsidRDefault="00AC7CF8" w:rsidP="00C97B43">
      <w:pPr>
        <w:numPr>
          <w:ilvl w:val="0"/>
          <w:numId w:val="12"/>
        </w:numPr>
        <w:ind w:left="714" w:hanging="357"/>
        <w:jc w:val="both"/>
        <w:rPr>
          <w:lang w:val="cs-CZ"/>
        </w:rPr>
      </w:pPr>
      <w:r w:rsidRPr="00877D9C">
        <w:rPr>
          <w:lang w:val="cs-CZ"/>
        </w:rPr>
        <w:t>Ihned po odstranění vady je objednavatel povinen vydat zhotoviteli potvrzení, ke kterému dni byla vada odstraněna a jakým způsobem.</w:t>
      </w:r>
    </w:p>
    <w:p w14:paraId="57D0F318" w14:textId="77777777" w:rsidR="00AC7CF8" w:rsidRDefault="00AC7CF8" w:rsidP="00C97B43">
      <w:pPr>
        <w:numPr>
          <w:ilvl w:val="0"/>
          <w:numId w:val="12"/>
        </w:numPr>
        <w:ind w:left="714" w:hanging="357"/>
        <w:jc w:val="both"/>
        <w:rPr>
          <w:lang w:val="cs-CZ"/>
        </w:rPr>
      </w:pPr>
      <w:r w:rsidRPr="00877D9C">
        <w:rPr>
          <w:lang w:val="cs-CZ"/>
        </w:rPr>
        <w:t>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si je vypořádá samostatně.</w:t>
      </w:r>
    </w:p>
    <w:p w14:paraId="4A01CBC9" w14:textId="77777777" w:rsidR="006D14BE" w:rsidRDefault="006D14BE" w:rsidP="00782953">
      <w:pPr>
        <w:jc w:val="both"/>
        <w:rPr>
          <w:lang w:val="cs-CZ"/>
        </w:rPr>
      </w:pPr>
    </w:p>
    <w:p w14:paraId="6689D0DD" w14:textId="77777777" w:rsidR="00ED3010" w:rsidRPr="00877D9C" w:rsidRDefault="00EF7463" w:rsidP="00EF7463">
      <w:pPr>
        <w:pStyle w:val="Nadpis1"/>
        <w:spacing w:before="240"/>
        <w:ind w:left="4253" w:hanging="3827"/>
        <w:jc w:val="center"/>
        <w:rPr>
          <w:b w:val="0"/>
        </w:rPr>
      </w:pPr>
      <w:r>
        <w:rPr>
          <w:sz w:val="22"/>
          <w:szCs w:val="22"/>
        </w:rPr>
        <w:t>Článek 10</w:t>
      </w:r>
    </w:p>
    <w:p w14:paraId="501E9B74" w14:textId="77777777" w:rsidR="00ED3010" w:rsidRPr="00877D9C" w:rsidRDefault="00ED3010" w:rsidP="009E764D">
      <w:pPr>
        <w:spacing w:before="120" w:after="120"/>
        <w:ind w:left="850" w:hanging="425"/>
        <w:jc w:val="center"/>
        <w:rPr>
          <w:b/>
          <w:caps/>
          <w:lang w:val="cs-CZ"/>
        </w:rPr>
      </w:pPr>
      <w:r w:rsidRPr="009035E8">
        <w:rPr>
          <w:b/>
          <w:caps/>
          <w:lang w:val="cs-CZ"/>
        </w:rPr>
        <w:t>Smluvní pokuty</w:t>
      </w:r>
    </w:p>
    <w:p w14:paraId="413EA3EE" w14:textId="77777777" w:rsidR="00ED3010" w:rsidRPr="0048585D" w:rsidRDefault="00ED3010" w:rsidP="00306955">
      <w:pPr>
        <w:ind w:firstLine="360"/>
        <w:jc w:val="both"/>
        <w:rPr>
          <w:lang w:val="cs-CZ"/>
        </w:rPr>
      </w:pPr>
      <w:r w:rsidRPr="0048585D">
        <w:rPr>
          <w:lang w:val="cs-CZ"/>
        </w:rPr>
        <w:t>Smluvní strany se dohodly na následujících smluvních pokutách:</w:t>
      </w:r>
    </w:p>
    <w:p w14:paraId="1B23C5CB" w14:textId="705EEC4E" w:rsidR="00D705D7" w:rsidRDefault="00D705D7" w:rsidP="00C97B43">
      <w:pPr>
        <w:numPr>
          <w:ilvl w:val="0"/>
          <w:numId w:val="13"/>
        </w:numPr>
        <w:spacing w:after="0"/>
        <w:jc w:val="both"/>
        <w:rPr>
          <w:lang w:val="cs-CZ"/>
        </w:rPr>
      </w:pPr>
      <w:r w:rsidRPr="0048585D">
        <w:rPr>
          <w:lang w:val="cs-CZ"/>
        </w:rPr>
        <w:t xml:space="preserve">Při </w:t>
      </w:r>
      <w:r w:rsidRPr="0048585D">
        <w:rPr>
          <w:b/>
          <w:u w:val="single"/>
          <w:lang w:val="cs-CZ"/>
        </w:rPr>
        <w:t>prodlení s termínem zahájení prací</w:t>
      </w:r>
      <w:r w:rsidRPr="0048585D">
        <w:rPr>
          <w:b/>
          <w:lang w:val="cs-CZ"/>
        </w:rPr>
        <w:t xml:space="preserve"> </w:t>
      </w:r>
      <w:r w:rsidRPr="0048585D">
        <w:rPr>
          <w:lang w:val="cs-CZ"/>
        </w:rPr>
        <w:t xml:space="preserve"> je objednatel oprávněn účtovat zhotoviteli smluvní pokutu ve výši </w:t>
      </w:r>
      <w:r w:rsidR="00085A90" w:rsidRPr="0048585D">
        <w:rPr>
          <w:lang w:val="cs-CZ"/>
        </w:rPr>
        <w:t>5.</w:t>
      </w:r>
      <w:r w:rsidRPr="0048585D">
        <w:rPr>
          <w:lang w:val="cs-CZ"/>
        </w:rPr>
        <w:t xml:space="preserve">000,- Kč  </w:t>
      </w:r>
      <w:r w:rsidR="00E20A90">
        <w:rPr>
          <w:lang w:val="cs-CZ"/>
        </w:rPr>
        <w:t>bez</w:t>
      </w:r>
      <w:r w:rsidRPr="0048585D">
        <w:rPr>
          <w:lang w:val="cs-CZ"/>
        </w:rPr>
        <w:t xml:space="preserve"> DPH za každý započatý den.</w:t>
      </w:r>
    </w:p>
    <w:p w14:paraId="66BD8E56" w14:textId="3403202B" w:rsidR="00E20A90" w:rsidRPr="00C438C2" w:rsidRDefault="00E20A90" w:rsidP="00E20A90">
      <w:pPr>
        <w:numPr>
          <w:ilvl w:val="0"/>
          <w:numId w:val="13"/>
        </w:numPr>
        <w:spacing w:after="0"/>
        <w:jc w:val="both"/>
        <w:rPr>
          <w:lang w:val="cs-CZ"/>
        </w:rPr>
      </w:pPr>
      <w:r w:rsidRPr="00C438C2">
        <w:rPr>
          <w:lang w:val="cs-CZ"/>
        </w:rPr>
        <w:t>Při</w:t>
      </w:r>
      <w:r w:rsidRPr="00C438C2">
        <w:rPr>
          <w:b/>
          <w:lang w:val="cs-CZ"/>
        </w:rPr>
        <w:t xml:space="preserve"> </w:t>
      </w:r>
      <w:r w:rsidRPr="00C438C2">
        <w:rPr>
          <w:b/>
          <w:u w:val="single"/>
          <w:lang w:val="cs-CZ"/>
        </w:rPr>
        <w:t>nedodržení pro</w:t>
      </w:r>
      <w:r>
        <w:rPr>
          <w:b/>
          <w:u w:val="single"/>
          <w:lang w:val="cs-CZ"/>
        </w:rPr>
        <w:t>vedení a vykázání (</w:t>
      </w:r>
      <w:r w:rsidRPr="00C438C2">
        <w:rPr>
          <w:b/>
          <w:u w:val="single"/>
          <w:lang w:val="cs-CZ"/>
        </w:rPr>
        <w:t xml:space="preserve">profinancování </w:t>
      </w:r>
      <w:r>
        <w:rPr>
          <w:b/>
          <w:u w:val="single"/>
          <w:lang w:val="cs-CZ"/>
        </w:rPr>
        <w:t xml:space="preserve">- </w:t>
      </w:r>
      <w:r w:rsidRPr="00C438C2">
        <w:rPr>
          <w:b/>
          <w:u w:val="single"/>
          <w:lang w:val="cs-CZ"/>
        </w:rPr>
        <w:t xml:space="preserve">vyfakturování) </w:t>
      </w:r>
      <w:r>
        <w:rPr>
          <w:b/>
          <w:u w:val="single"/>
          <w:lang w:val="cs-CZ"/>
        </w:rPr>
        <w:t>min. 60</w:t>
      </w:r>
      <w:r w:rsidRPr="00C438C2">
        <w:rPr>
          <w:b/>
          <w:u w:val="single"/>
          <w:lang w:val="cs-CZ"/>
        </w:rPr>
        <w:t xml:space="preserve"> % z ceny díla do 20.</w:t>
      </w:r>
      <w:r>
        <w:rPr>
          <w:b/>
          <w:u w:val="single"/>
          <w:lang w:val="cs-CZ"/>
        </w:rPr>
        <w:t>11</w:t>
      </w:r>
      <w:r w:rsidRPr="00C438C2">
        <w:rPr>
          <w:b/>
          <w:u w:val="single"/>
          <w:lang w:val="cs-CZ"/>
        </w:rPr>
        <w:t>.2014</w:t>
      </w:r>
      <w:r w:rsidRPr="00C438C2">
        <w:rPr>
          <w:lang w:val="cs-CZ"/>
        </w:rPr>
        <w:t xml:space="preserve"> je objednatel oprávněn účtovat zhotoviteli jednorázovou smluvní pokutu ve výši </w:t>
      </w:r>
      <w:r>
        <w:rPr>
          <w:lang w:val="cs-CZ"/>
        </w:rPr>
        <w:t xml:space="preserve">60 </w:t>
      </w:r>
      <w:r w:rsidRPr="00C438C2">
        <w:rPr>
          <w:lang w:val="cs-CZ"/>
        </w:rPr>
        <w:t>% z ceny díla bez DPH.</w:t>
      </w:r>
    </w:p>
    <w:p w14:paraId="4667B88A" w14:textId="6EC237C7" w:rsidR="00ED3010" w:rsidRPr="0048585D" w:rsidRDefault="00ED3010" w:rsidP="00C97B43">
      <w:pPr>
        <w:numPr>
          <w:ilvl w:val="0"/>
          <w:numId w:val="13"/>
        </w:numPr>
        <w:spacing w:after="0"/>
        <w:jc w:val="both"/>
        <w:rPr>
          <w:lang w:val="cs-CZ"/>
        </w:rPr>
      </w:pPr>
      <w:r w:rsidRPr="0048585D">
        <w:rPr>
          <w:lang w:val="cs-CZ"/>
        </w:rPr>
        <w:t xml:space="preserve">Při </w:t>
      </w:r>
      <w:r w:rsidRPr="0048585D">
        <w:rPr>
          <w:b/>
          <w:u w:val="single"/>
          <w:lang w:val="cs-CZ"/>
        </w:rPr>
        <w:t xml:space="preserve">prodlení s termínem </w:t>
      </w:r>
      <w:r w:rsidR="00D705D7" w:rsidRPr="0048585D">
        <w:rPr>
          <w:b/>
          <w:u w:val="single"/>
          <w:lang w:val="cs-CZ"/>
        </w:rPr>
        <w:t xml:space="preserve">ukončení a </w:t>
      </w:r>
      <w:r w:rsidRPr="0048585D">
        <w:rPr>
          <w:b/>
          <w:u w:val="single"/>
          <w:lang w:val="cs-CZ"/>
        </w:rPr>
        <w:t>předání díla</w:t>
      </w:r>
      <w:r w:rsidRPr="0048585D">
        <w:rPr>
          <w:lang w:val="cs-CZ"/>
        </w:rPr>
        <w:t xml:space="preserve"> je objednatel oprávněn účtovat zhotoviteli smluvní pokutu </w:t>
      </w:r>
      <w:r w:rsidR="00D72D7A" w:rsidRPr="0048585D">
        <w:rPr>
          <w:lang w:val="cs-CZ"/>
        </w:rPr>
        <w:t>ve výši</w:t>
      </w:r>
      <w:r w:rsidR="004905D4" w:rsidRPr="0048585D">
        <w:rPr>
          <w:lang w:val="cs-CZ"/>
        </w:rPr>
        <w:t xml:space="preserve"> </w:t>
      </w:r>
      <w:r w:rsidR="00552631">
        <w:rPr>
          <w:lang w:val="cs-CZ"/>
        </w:rPr>
        <w:t>25</w:t>
      </w:r>
      <w:r w:rsidR="00085A90" w:rsidRPr="0048585D">
        <w:rPr>
          <w:lang w:val="cs-CZ"/>
        </w:rPr>
        <w:t>.000,- Kč</w:t>
      </w:r>
      <w:r w:rsidR="00C9732C">
        <w:rPr>
          <w:lang w:val="cs-CZ"/>
        </w:rPr>
        <w:t xml:space="preserve"> </w:t>
      </w:r>
      <w:r w:rsidR="00E20A90">
        <w:rPr>
          <w:lang w:val="cs-CZ"/>
        </w:rPr>
        <w:t>bez</w:t>
      </w:r>
      <w:r w:rsidR="00E20A90" w:rsidRPr="0048585D">
        <w:rPr>
          <w:lang w:val="cs-CZ"/>
        </w:rPr>
        <w:t xml:space="preserve"> </w:t>
      </w:r>
      <w:r w:rsidR="00085A90" w:rsidRPr="0048585D">
        <w:rPr>
          <w:lang w:val="cs-CZ"/>
        </w:rPr>
        <w:t xml:space="preserve">DPH za 1. den prodlení a dále </w:t>
      </w:r>
      <w:r w:rsidR="00552631">
        <w:rPr>
          <w:lang w:val="cs-CZ"/>
        </w:rPr>
        <w:t>1</w:t>
      </w:r>
      <w:r w:rsidR="00433984">
        <w:rPr>
          <w:lang w:val="cs-CZ"/>
        </w:rPr>
        <w:t>0</w:t>
      </w:r>
      <w:r w:rsidR="00085A90" w:rsidRPr="0048585D">
        <w:rPr>
          <w:lang w:val="cs-CZ"/>
        </w:rPr>
        <w:t>.</w:t>
      </w:r>
      <w:r w:rsidR="00AD4587" w:rsidRPr="0048585D">
        <w:rPr>
          <w:lang w:val="cs-CZ"/>
        </w:rPr>
        <w:t xml:space="preserve">000,- Kč </w:t>
      </w:r>
      <w:r w:rsidR="00E20A90">
        <w:rPr>
          <w:lang w:val="cs-CZ"/>
        </w:rPr>
        <w:t>bez</w:t>
      </w:r>
      <w:r w:rsidR="00E20A90" w:rsidRPr="0048585D">
        <w:rPr>
          <w:lang w:val="cs-CZ"/>
        </w:rPr>
        <w:t xml:space="preserve"> </w:t>
      </w:r>
      <w:r w:rsidR="00D72D7A" w:rsidRPr="0048585D">
        <w:rPr>
          <w:lang w:val="cs-CZ"/>
        </w:rPr>
        <w:t xml:space="preserve">DPH za každý </w:t>
      </w:r>
      <w:r w:rsidR="00085A90" w:rsidRPr="0048585D">
        <w:rPr>
          <w:lang w:val="cs-CZ"/>
        </w:rPr>
        <w:t xml:space="preserve">další </w:t>
      </w:r>
      <w:r w:rsidR="00D72D7A" w:rsidRPr="0048585D">
        <w:rPr>
          <w:lang w:val="cs-CZ"/>
        </w:rPr>
        <w:t xml:space="preserve">den </w:t>
      </w:r>
      <w:r w:rsidR="00BF37C2" w:rsidRPr="0048585D">
        <w:rPr>
          <w:lang w:val="cs-CZ"/>
        </w:rPr>
        <w:t>prodlení až</w:t>
      </w:r>
      <w:r w:rsidRPr="0048585D">
        <w:rPr>
          <w:lang w:val="cs-CZ"/>
        </w:rPr>
        <w:t xml:space="preserve"> do dne úspěšného předání a převzetí díla</w:t>
      </w:r>
      <w:r w:rsidR="00422393" w:rsidRPr="0048585D">
        <w:rPr>
          <w:lang w:val="cs-CZ"/>
        </w:rPr>
        <w:t xml:space="preserve"> dle Článku </w:t>
      </w:r>
      <w:r w:rsidR="00C97B43" w:rsidRPr="0048585D">
        <w:rPr>
          <w:lang w:val="cs-CZ"/>
        </w:rPr>
        <w:t>8</w:t>
      </w:r>
      <w:r w:rsidR="00CD6A64" w:rsidRPr="0048585D">
        <w:rPr>
          <w:lang w:val="cs-CZ"/>
        </w:rPr>
        <w:t xml:space="preserve"> této smlouvy.</w:t>
      </w:r>
    </w:p>
    <w:p w14:paraId="1266E87F" w14:textId="46E8698E" w:rsidR="00ED3010" w:rsidRPr="0048585D" w:rsidRDefault="00ED3010" w:rsidP="00C97B43">
      <w:pPr>
        <w:numPr>
          <w:ilvl w:val="0"/>
          <w:numId w:val="13"/>
        </w:numPr>
        <w:spacing w:after="0"/>
        <w:jc w:val="both"/>
        <w:rPr>
          <w:lang w:val="cs-CZ"/>
        </w:rPr>
      </w:pPr>
      <w:r w:rsidRPr="0048585D">
        <w:rPr>
          <w:lang w:val="cs-CZ"/>
        </w:rPr>
        <w:t xml:space="preserve">Při </w:t>
      </w:r>
      <w:r w:rsidRPr="0048585D">
        <w:rPr>
          <w:b/>
          <w:u w:val="single"/>
          <w:lang w:val="cs-CZ"/>
        </w:rPr>
        <w:t>prodlení s termínem odstranění přejímkových vad a nedodělků</w:t>
      </w:r>
      <w:r w:rsidRPr="0048585D">
        <w:rPr>
          <w:lang w:val="cs-CZ"/>
        </w:rPr>
        <w:t xml:space="preserve"> dohodnutých v předávacím protokolu je objednatel oprávněn účtovat zhotoviteli smluvní pokutu ve výši </w:t>
      </w:r>
      <w:r w:rsidR="00085A90" w:rsidRPr="0048585D">
        <w:rPr>
          <w:lang w:val="cs-CZ"/>
        </w:rPr>
        <w:t>5.</w:t>
      </w:r>
      <w:r w:rsidR="004F3A1C" w:rsidRPr="0048585D">
        <w:rPr>
          <w:lang w:val="cs-CZ"/>
        </w:rPr>
        <w:t>0</w:t>
      </w:r>
      <w:r w:rsidR="00306955" w:rsidRPr="0048585D">
        <w:rPr>
          <w:lang w:val="cs-CZ"/>
        </w:rPr>
        <w:t>00</w:t>
      </w:r>
      <w:r w:rsidRPr="0048585D">
        <w:rPr>
          <w:lang w:val="cs-CZ"/>
        </w:rPr>
        <w:t>,-</w:t>
      </w:r>
      <w:r w:rsidR="00E20A90">
        <w:rPr>
          <w:lang w:val="cs-CZ"/>
        </w:rPr>
        <w:t xml:space="preserve"> Kč</w:t>
      </w:r>
      <w:r w:rsidRPr="0048585D">
        <w:rPr>
          <w:lang w:val="cs-CZ"/>
        </w:rPr>
        <w:t xml:space="preserve"> </w:t>
      </w:r>
      <w:r w:rsidR="00E20A90">
        <w:rPr>
          <w:lang w:val="cs-CZ"/>
        </w:rPr>
        <w:t>bez</w:t>
      </w:r>
      <w:r w:rsidRPr="0048585D">
        <w:rPr>
          <w:lang w:val="cs-CZ"/>
        </w:rPr>
        <w:t xml:space="preserve"> DPH za každý den prodlení až do dne jejich odstranění včetně.</w:t>
      </w:r>
    </w:p>
    <w:p w14:paraId="10F1FB39" w14:textId="18E7275A" w:rsidR="00D705D7" w:rsidRPr="0048585D" w:rsidRDefault="00D705D7" w:rsidP="00C97B43">
      <w:pPr>
        <w:numPr>
          <w:ilvl w:val="0"/>
          <w:numId w:val="13"/>
        </w:numPr>
        <w:spacing w:after="0"/>
        <w:jc w:val="both"/>
        <w:rPr>
          <w:lang w:val="cs-CZ"/>
        </w:rPr>
      </w:pPr>
      <w:r w:rsidRPr="0048585D">
        <w:rPr>
          <w:lang w:val="cs-CZ"/>
        </w:rPr>
        <w:t xml:space="preserve">Při </w:t>
      </w:r>
      <w:r w:rsidRPr="0048585D">
        <w:rPr>
          <w:b/>
          <w:u w:val="single"/>
          <w:lang w:val="cs-CZ"/>
        </w:rPr>
        <w:t>prodlení s vyklizením staveniště</w:t>
      </w:r>
      <w:r w:rsidRPr="0048585D">
        <w:rPr>
          <w:lang w:val="cs-CZ"/>
        </w:rPr>
        <w:t xml:space="preserve"> je objednatel oprávněn účtovat zhotoviteli smluvní pokutu ve výši </w:t>
      </w:r>
      <w:r w:rsidR="00085A90" w:rsidRPr="0048585D">
        <w:rPr>
          <w:lang w:val="cs-CZ"/>
        </w:rPr>
        <w:t>3.</w:t>
      </w:r>
      <w:r w:rsidRPr="0048585D">
        <w:rPr>
          <w:lang w:val="cs-CZ"/>
        </w:rPr>
        <w:t>000,-</w:t>
      </w:r>
      <w:r w:rsidR="00E20A90">
        <w:rPr>
          <w:lang w:val="cs-CZ"/>
        </w:rPr>
        <w:t xml:space="preserve"> </w:t>
      </w:r>
      <w:r w:rsidRPr="0048585D">
        <w:rPr>
          <w:lang w:val="cs-CZ"/>
        </w:rPr>
        <w:t>Kč</w:t>
      </w:r>
      <w:r w:rsidR="00C9732C">
        <w:rPr>
          <w:lang w:val="cs-CZ"/>
        </w:rPr>
        <w:t xml:space="preserve"> </w:t>
      </w:r>
      <w:r w:rsidR="00E20A90">
        <w:rPr>
          <w:lang w:val="cs-CZ"/>
        </w:rPr>
        <w:t>bez</w:t>
      </w:r>
      <w:r w:rsidRPr="0048585D">
        <w:rPr>
          <w:lang w:val="cs-CZ"/>
        </w:rPr>
        <w:t xml:space="preserve"> DPH za každý den prodlení až do úplného vyklizení staveniště dle této smlouvy. </w:t>
      </w:r>
    </w:p>
    <w:p w14:paraId="2E3F7E31" w14:textId="0C88E901" w:rsidR="00127586" w:rsidRPr="0048585D" w:rsidRDefault="00127586" w:rsidP="00127586">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48585D">
        <w:rPr>
          <w:rFonts w:asciiTheme="minorHAnsi" w:hAnsiTheme="minorHAnsi" w:cs="Arial"/>
          <w:color w:val="000000"/>
          <w:shd w:val="clear" w:color="auto" w:fill="FFFFFF"/>
          <w:lang w:val="cs-CZ" w:eastAsia="cs-CZ" w:bidi="ar-SA"/>
        </w:rPr>
        <w:t xml:space="preserve">Při </w:t>
      </w:r>
      <w:r w:rsidRPr="0048585D">
        <w:rPr>
          <w:rFonts w:asciiTheme="minorHAnsi" w:hAnsiTheme="minorHAnsi" w:cs="Arial"/>
          <w:b/>
          <w:color w:val="000000"/>
          <w:u w:val="single"/>
          <w:shd w:val="clear" w:color="auto" w:fill="FFFFFF"/>
          <w:lang w:val="cs-CZ" w:eastAsia="cs-CZ" w:bidi="ar-SA"/>
        </w:rPr>
        <w:t xml:space="preserve">nedodržení předpisů BOZP v průběhu realizace </w:t>
      </w:r>
      <w:r w:rsidR="002416AF">
        <w:rPr>
          <w:rFonts w:asciiTheme="minorHAnsi" w:hAnsiTheme="minorHAnsi" w:cs="Arial"/>
          <w:b/>
          <w:color w:val="000000"/>
          <w:u w:val="single"/>
          <w:shd w:val="clear" w:color="auto" w:fill="FFFFFF"/>
          <w:lang w:val="cs-CZ" w:eastAsia="cs-CZ" w:bidi="ar-SA"/>
        </w:rPr>
        <w:t>díla/stavby</w:t>
      </w:r>
      <w:r w:rsidR="004D302C">
        <w:rPr>
          <w:rFonts w:asciiTheme="minorHAnsi" w:hAnsiTheme="minorHAnsi" w:cs="Arial"/>
          <w:b/>
          <w:color w:val="000000"/>
          <w:u w:val="single"/>
          <w:shd w:val="clear" w:color="auto" w:fill="FFFFFF"/>
          <w:lang w:val="cs-CZ" w:eastAsia="cs-CZ" w:bidi="ar-SA"/>
        </w:rPr>
        <w:t xml:space="preserve"> </w:t>
      </w:r>
      <w:r w:rsidRPr="0048585D">
        <w:rPr>
          <w:rFonts w:asciiTheme="minorHAnsi" w:hAnsiTheme="minorHAnsi" w:cs="Arial"/>
          <w:color w:val="000000"/>
          <w:shd w:val="clear" w:color="auto" w:fill="FFFFFF"/>
          <w:lang w:val="cs-CZ" w:eastAsia="cs-CZ" w:bidi="ar-SA"/>
        </w:rPr>
        <w:t>je objednatel oprávněn účtovat zhot</w:t>
      </w:r>
      <w:r w:rsidR="001D02F7" w:rsidRPr="0048585D">
        <w:rPr>
          <w:rFonts w:asciiTheme="minorHAnsi" w:hAnsiTheme="minorHAnsi" w:cs="Arial"/>
          <w:color w:val="000000"/>
          <w:shd w:val="clear" w:color="auto" w:fill="FFFFFF"/>
          <w:lang w:val="cs-CZ" w:eastAsia="cs-CZ" w:bidi="ar-SA"/>
        </w:rPr>
        <w:t>oviteli smluvní pokutu ve výši 20</w:t>
      </w:r>
      <w:r w:rsidR="00B33F54" w:rsidRPr="0048585D">
        <w:rPr>
          <w:rFonts w:asciiTheme="minorHAnsi" w:hAnsiTheme="minorHAnsi" w:cs="Arial"/>
          <w:color w:val="000000"/>
          <w:shd w:val="clear" w:color="auto" w:fill="FFFFFF"/>
          <w:lang w:val="cs-CZ" w:eastAsia="cs-CZ" w:bidi="ar-SA"/>
        </w:rPr>
        <w:t>.</w:t>
      </w:r>
      <w:r w:rsidRPr="0048585D">
        <w:rPr>
          <w:rFonts w:asciiTheme="minorHAnsi" w:hAnsiTheme="minorHAnsi" w:cs="Arial"/>
          <w:color w:val="000000"/>
          <w:shd w:val="clear" w:color="auto" w:fill="FFFFFF"/>
          <w:lang w:val="cs-CZ" w:eastAsia="cs-CZ" w:bidi="ar-SA"/>
        </w:rPr>
        <w:t>000,-</w:t>
      </w:r>
      <w:r w:rsidR="00C9732C">
        <w:rPr>
          <w:rFonts w:asciiTheme="minorHAnsi" w:hAnsiTheme="minorHAnsi" w:cs="Arial"/>
          <w:color w:val="000000"/>
          <w:shd w:val="clear" w:color="auto" w:fill="FFFFFF"/>
          <w:lang w:val="cs-CZ" w:eastAsia="cs-CZ" w:bidi="ar-SA"/>
        </w:rPr>
        <w:t xml:space="preserve">Kč </w:t>
      </w:r>
      <w:r w:rsidR="00E20A90">
        <w:rPr>
          <w:lang w:val="cs-CZ"/>
        </w:rPr>
        <w:t>bez</w:t>
      </w:r>
      <w:r w:rsidR="00C9732C">
        <w:rPr>
          <w:rFonts w:asciiTheme="minorHAnsi" w:hAnsiTheme="minorHAnsi" w:cs="Arial"/>
          <w:color w:val="000000"/>
          <w:shd w:val="clear" w:color="auto" w:fill="FFFFFF"/>
          <w:lang w:val="cs-CZ" w:eastAsia="cs-CZ" w:bidi="ar-SA"/>
        </w:rPr>
        <w:t xml:space="preserve"> DPH</w:t>
      </w:r>
      <w:r w:rsidRPr="0048585D">
        <w:rPr>
          <w:rFonts w:asciiTheme="minorHAnsi" w:hAnsiTheme="minorHAnsi" w:cs="Arial"/>
          <w:color w:val="000000"/>
          <w:shd w:val="clear" w:color="auto" w:fill="FFFFFF"/>
          <w:lang w:val="cs-CZ" w:eastAsia="cs-CZ" w:bidi="ar-SA"/>
        </w:rPr>
        <w:t xml:space="preserve"> za každý takový případ porušení zjištěný koordinátorem BOZP a uvedený v zápisu Z kontrolního dne koordinátora BOZP.</w:t>
      </w:r>
    </w:p>
    <w:p w14:paraId="54D8F863" w14:textId="1AFBFF7C" w:rsidR="00C275D1" w:rsidRPr="0048585D" w:rsidRDefault="00ED3010" w:rsidP="00C97B43">
      <w:pPr>
        <w:numPr>
          <w:ilvl w:val="0"/>
          <w:numId w:val="13"/>
        </w:numPr>
        <w:spacing w:after="0"/>
        <w:jc w:val="both"/>
        <w:rPr>
          <w:lang w:val="cs-CZ"/>
        </w:rPr>
      </w:pPr>
      <w:r w:rsidRPr="0048585D">
        <w:rPr>
          <w:lang w:val="cs-CZ"/>
        </w:rPr>
        <w:t xml:space="preserve">Při </w:t>
      </w:r>
      <w:r w:rsidRPr="0048585D">
        <w:rPr>
          <w:b/>
          <w:u w:val="single"/>
          <w:lang w:val="cs-CZ"/>
        </w:rPr>
        <w:t>prodlení objednatele s platbou faktur</w:t>
      </w:r>
      <w:r w:rsidRPr="0048585D">
        <w:rPr>
          <w:lang w:val="cs-CZ"/>
        </w:rPr>
        <w:t xml:space="preserve"> je zhotovitel oprávněn účtovat objednateli úrok z prodlení ve výši 0,</w:t>
      </w:r>
      <w:r w:rsidR="00085A90" w:rsidRPr="0048585D">
        <w:rPr>
          <w:lang w:val="cs-CZ"/>
        </w:rPr>
        <w:t>25</w:t>
      </w:r>
      <w:r w:rsidRPr="0048585D">
        <w:rPr>
          <w:lang w:val="cs-CZ"/>
        </w:rPr>
        <w:t>% z </w:t>
      </w:r>
      <w:r w:rsidR="005D5DF8" w:rsidRPr="0048585D">
        <w:rPr>
          <w:lang w:val="cs-CZ"/>
        </w:rPr>
        <w:t>dlužné</w:t>
      </w:r>
      <w:r w:rsidRPr="0048585D">
        <w:rPr>
          <w:lang w:val="cs-CZ"/>
        </w:rPr>
        <w:t xml:space="preserve"> částky </w:t>
      </w:r>
      <w:r w:rsidR="00E20A90">
        <w:rPr>
          <w:lang w:val="cs-CZ"/>
        </w:rPr>
        <w:t>bez</w:t>
      </w:r>
      <w:r w:rsidRPr="0048585D">
        <w:rPr>
          <w:lang w:val="cs-CZ"/>
        </w:rPr>
        <w:t xml:space="preserve"> DPH za každý den</w:t>
      </w:r>
      <w:r w:rsidR="00714707">
        <w:rPr>
          <w:lang w:val="cs-CZ"/>
        </w:rPr>
        <w:t xml:space="preserve"> prodlení</w:t>
      </w:r>
      <w:r w:rsidRPr="0048585D">
        <w:rPr>
          <w:lang w:val="cs-CZ"/>
        </w:rPr>
        <w:t>.</w:t>
      </w:r>
    </w:p>
    <w:p w14:paraId="691F338B" w14:textId="2305C7A2" w:rsidR="00D705D7" w:rsidRPr="00D4642C" w:rsidRDefault="00D705D7" w:rsidP="00C97B43">
      <w:pPr>
        <w:numPr>
          <w:ilvl w:val="0"/>
          <w:numId w:val="13"/>
        </w:numPr>
        <w:spacing w:after="0"/>
        <w:jc w:val="both"/>
        <w:rPr>
          <w:lang w:val="cs-CZ"/>
        </w:rPr>
      </w:pPr>
      <w:r w:rsidRPr="00D4642C">
        <w:rPr>
          <w:lang w:val="cs-CZ"/>
        </w:rPr>
        <w:t xml:space="preserve">V případě, že objednateli vznikne z ujednání této </w:t>
      </w:r>
      <w:r w:rsidR="00714707">
        <w:rPr>
          <w:lang w:val="cs-CZ"/>
        </w:rPr>
        <w:t>smlouvy</w:t>
      </w:r>
      <w:r w:rsidRPr="00D4642C">
        <w:rPr>
          <w:lang w:val="cs-CZ"/>
        </w:rPr>
        <w:t xml:space="preserve"> nárok na smluvní pokutu nebo jinou majetkovou sankci vůči zhotoviteli, je objednatel oprávněn </w:t>
      </w:r>
      <w:r w:rsidR="00714707">
        <w:rPr>
          <w:lang w:val="cs-CZ"/>
        </w:rPr>
        <w:t>započíst tuto částku představující smluvní pokutu vůči jakékoli pohledávce zhotovitele za objednatelem</w:t>
      </w:r>
      <w:r w:rsidRPr="00D4642C">
        <w:rPr>
          <w:lang w:val="cs-CZ"/>
        </w:rPr>
        <w:t>.</w:t>
      </w:r>
    </w:p>
    <w:p w14:paraId="6D0953D4" w14:textId="77777777" w:rsidR="00BD5AE0" w:rsidRPr="00D4642C" w:rsidRDefault="00BD5AE0" w:rsidP="00C97B43">
      <w:pPr>
        <w:widowControl w:val="0"/>
        <w:numPr>
          <w:ilvl w:val="0"/>
          <w:numId w:val="13"/>
        </w:numPr>
        <w:spacing w:after="0"/>
        <w:jc w:val="both"/>
        <w:rPr>
          <w:lang w:val="cs-CZ"/>
        </w:rPr>
      </w:pPr>
      <w:r w:rsidRPr="00D4642C">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14:paraId="19E1E148" w14:textId="77777777" w:rsidR="00BD5AE0" w:rsidRPr="00D4642C" w:rsidRDefault="00BD5AE0" w:rsidP="00C97B43">
      <w:pPr>
        <w:widowControl w:val="0"/>
        <w:numPr>
          <w:ilvl w:val="0"/>
          <w:numId w:val="13"/>
        </w:numPr>
        <w:spacing w:after="0"/>
        <w:jc w:val="both"/>
        <w:rPr>
          <w:lang w:val="cs-CZ"/>
        </w:rPr>
      </w:pPr>
      <w:r w:rsidRPr="00D4642C">
        <w:rPr>
          <w:lang w:val="cs-CZ"/>
        </w:rPr>
        <w:t xml:space="preserve">V případě, že zhotovitel nedodrží harmonogram prací přiložený ke smlouvě o dílo, popř. jiná ustanovení smlouvy o dílo, a jejich nedodržení bude mít za následek vrácení či krácení dotací, vystavení sankcí vůči objednateli z titulu neoprávněného čerpání dotací či jiných finančních prostředků, pak zhotovitel uhradí objednateli tu část dotací, která nebude z uvedeného titulu poskytnuta, včetně úhrady případných sankcí za nedodržení smluvních podmínek objednatele s poskytovatelem dotací. </w:t>
      </w:r>
    </w:p>
    <w:p w14:paraId="098C44FA" w14:textId="77777777" w:rsidR="00D705D7" w:rsidRPr="00BD5AE0" w:rsidRDefault="00D705D7" w:rsidP="00C97B43">
      <w:pPr>
        <w:numPr>
          <w:ilvl w:val="0"/>
          <w:numId w:val="13"/>
        </w:numPr>
        <w:spacing w:after="0"/>
        <w:jc w:val="both"/>
        <w:rPr>
          <w:lang w:val="cs-CZ"/>
        </w:rPr>
      </w:pPr>
      <w:r w:rsidRPr="00BD5AE0">
        <w:rPr>
          <w:lang w:val="cs-CZ"/>
        </w:rPr>
        <w:t>Ustanovení o smluvní pokutě neruší právo objednatele na náhradu škody a ušlého zisku, které mu vzniknou prodlením zhotovitele.</w:t>
      </w:r>
    </w:p>
    <w:p w14:paraId="653ED8AD" w14:textId="77777777" w:rsidR="00D705D7" w:rsidRDefault="00D705D7" w:rsidP="00BD5AE0">
      <w:pPr>
        <w:spacing w:after="0"/>
        <w:ind w:firstLine="0"/>
        <w:rPr>
          <w:lang w:val="cs-CZ"/>
        </w:rPr>
      </w:pPr>
    </w:p>
    <w:p w14:paraId="370B44FB" w14:textId="77777777" w:rsidR="00422393" w:rsidRPr="00877D9C" w:rsidRDefault="00EF7463" w:rsidP="00EF7463">
      <w:pPr>
        <w:pStyle w:val="Nadpis1"/>
        <w:spacing w:before="240"/>
        <w:ind w:left="4253" w:hanging="3827"/>
        <w:jc w:val="center"/>
        <w:rPr>
          <w:b w:val="0"/>
        </w:rPr>
      </w:pPr>
      <w:r>
        <w:rPr>
          <w:sz w:val="22"/>
          <w:szCs w:val="22"/>
        </w:rPr>
        <w:t>Článek 11</w:t>
      </w:r>
    </w:p>
    <w:p w14:paraId="46622CBF" w14:textId="77777777" w:rsidR="00422393" w:rsidRPr="00877D9C" w:rsidRDefault="00422393" w:rsidP="009E764D">
      <w:pPr>
        <w:spacing w:before="120" w:after="120"/>
        <w:ind w:left="850" w:hanging="425"/>
        <w:jc w:val="center"/>
        <w:rPr>
          <w:b/>
          <w:caps/>
          <w:lang w:val="cs-CZ"/>
        </w:rPr>
      </w:pPr>
      <w:r w:rsidRPr="00877D9C">
        <w:rPr>
          <w:b/>
          <w:caps/>
          <w:lang w:val="cs-CZ"/>
        </w:rPr>
        <w:t>Ukončení smluvního vztahu</w:t>
      </w:r>
    </w:p>
    <w:p w14:paraId="3F5B73E1" w14:textId="642ACDBD" w:rsidR="00422393" w:rsidRPr="00877D9C" w:rsidRDefault="00422393" w:rsidP="00C97B43">
      <w:pPr>
        <w:numPr>
          <w:ilvl w:val="0"/>
          <w:numId w:val="14"/>
        </w:numPr>
        <w:spacing w:after="0"/>
        <w:jc w:val="both"/>
        <w:rPr>
          <w:lang w:val="cs-CZ"/>
        </w:rPr>
      </w:pPr>
      <w:r w:rsidRPr="00877D9C">
        <w:rPr>
          <w:lang w:val="cs-CZ"/>
        </w:rPr>
        <w:t xml:space="preserve">Smluvní vztah podle této smlouvy je možno ukončit oboustrannou dohodou nebo jednostranným odstoupením od smlouvy. Odstoupení od smlouvy je možné z důvodů zákonných nebo z důvodů </w:t>
      </w:r>
      <w:r w:rsidR="00714707">
        <w:rPr>
          <w:lang w:val="cs-CZ"/>
        </w:rPr>
        <w:t>uvedených v této smlouvě</w:t>
      </w:r>
      <w:r w:rsidRPr="00877D9C">
        <w:rPr>
          <w:lang w:val="cs-CZ"/>
        </w:rPr>
        <w:t xml:space="preserve">. </w:t>
      </w:r>
    </w:p>
    <w:p w14:paraId="32794612" w14:textId="77777777" w:rsidR="00D705D7" w:rsidRPr="00877D9C" w:rsidRDefault="00D705D7" w:rsidP="00C97B43">
      <w:pPr>
        <w:numPr>
          <w:ilvl w:val="0"/>
          <w:numId w:val="14"/>
        </w:numPr>
        <w:spacing w:after="0"/>
        <w:jc w:val="both"/>
        <w:rPr>
          <w:lang w:val="cs-CZ"/>
        </w:rPr>
      </w:pPr>
      <w:r w:rsidRPr="00877D9C">
        <w:rPr>
          <w:lang w:val="cs-CZ"/>
        </w:rPr>
        <w:t>Za podstatné porušení smlouvy ze strany zhotovitele se považuje:</w:t>
      </w:r>
    </w:p>
    <w:p w14:paraId="7181F761"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 xml:space="preserve">prodlení s plněním díla déle než 30 kalendářních dní, </w:t>
      </w:r>
    </w:p>
    <w:p w14:paraId="21FC3216"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neumožnění objednateli provádět kontrolu provádění díla,</w:t>
      </w:r>
    </w:p>
    <w:p w14:paraId="631A348E"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provádění díla v rozporu s projektovou dokumentací,</w:t>
      </w:r>
    </w:p>
    <w:p w14:paraId="7F5F1F1F"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 xml:space="preserve">nedodržování </w:t>
      </w:r>
      <w:r w:rsidR="00240DAE">
        <w:rPr>
          <w:rFonts w:cs="Arial"/>
          <w:lang w:val="cs-CZ"/>
        </w:rPr>
        <w:t xml:space="preserve">příslušných platných předpisů, </w:t>
      </w:r>
      <w:r w:rsidRPr="00877D9C">
        <w:rPr>
          <w:rFonts w:cs="Arial"/>
          <w:lang w:val="cs-CZ"/>
        </w:rPr>
        <w:t xml:space="preserve">ČSN </w:t>
      </w:r>
      <w:r w:rsidR="00240DAE">
        <w:rPr>
          <w:rFonts w:cs="Arial"/>
          <w:lang w:val="cs-CZ"/>
        </w:rPr>
        <w:t xml:space="preserve">a EN </w:t>
      </w:r>
      <w:r w:rsidRPr="00877D9C">
        <w:rPr>
          <w:rFonts w:cs="Arial"/>
          <w:lang w:val="cs-CZ"/>
        </w:rPr>
        <w:t>při provádění díla,</w:t>
      </w:r>
    </w:p>
    <w:p w14:paraId="7F39EBE8"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neodstranění objednatelem zjištěných a zapsaných vad do stavebního deníku,</w:t>
      </w:r>
    </w:p>
    <w:p w14:paraId="6C1C2907" w14:textId="77777777" w:rsidR="00F31E77" w:rsidRPr="00F31E77" w:rsidRDefault="006D2F3A" w:rsidP="00C97B43">
      <w:pPr>
        <w:numPr>
          <w:ilvl w:val="0"/>
          <w:numId w:val="14"/>
        </w:numPr>
        <w:spacing w:after="0"/>
        <w:jc w:val="both"/>
        <w:rPr>
          <w:lang w:val="cs-CZ"/>
        </w:rPr>
      </w:pPr>
      <w:r w:rsidRPr="00F31E77">
        <w:rPr>
          <w:lang w:val="cs-CZ"/>
        </w:rPr>
        <w:t>Objednatel si vyhrazuje právo na jednostranné ukončení smluvního vztahu v případě, že</w:t>
      </w:r>
      <w:r w:rsidR="00F31E77" w:rsidRPr="00F31E77">
        <w:rPr>
          <w:lang w:val="cs-CZ"/>
        </w:rPr>
        <w:t>:</w:t>
      </w:r>
    </w:p>
    <w:p w14:paraId="0F5ED43A" w14:textId="77777777" w:rsidR="00F31E77" w:rsidRPr="00D4642C" w:rsidRDefault="00580F50" w:rsidP="00143F44">
      <w:pPr>
        <w:pStyle w:val="Odstavecseseznamem"/>
        <w:numPr>
          <w:ilvl w:val="0"/>
          <w:numId w:val="26"/>
        </w:numPr>
        <w:spacing w:after="0"/>
        <w:ind w:left="993" w:hanging="284"/>
        <w:jc w:val="both"/>
        <w:rPr>
          <w:lang w:val="cs-CZ"/>
        </w:rPr>
      </w:pPr>
      <w:r w:rsidRPr="00F31E77">
        <w:rPr>
          <w:lang w:val="cs-CZ"/>
        </w:rPr>
        <w:t xml:space="preserve">nedojde k podpisu Smlouvy o poskytnutí dotace na předmět plnění mezi objednatelem a </w:t>
      </w:r>
      <w:r w:rsidRPr="00D4642C">
        <w:rPr>
          <w:lang w:val="cs-CZ"/>
        </w:rPr>
        <w:t>poskytovatelem dotace</w:t>
      </w:r>
      <w:r w:rsidR="00296C68">
        <w:rPr>
          <w:lang w:val="cs-CZ"/>
        </w:rPr>
        <w:t>,</w:t>
      </w:r>
    </w:p>
    <w:p w14:paraId="44007117" w14:textId="77777777" w:rsidR="006D2F3A" w:rsidRPr="00D4642C" w:rsidRDefault="00F31E77" w:rsidP="00143F44">
      <w:pPr>
        <w:pStyle w:val="Odstavecseseznamem"/>
        <w:numPr>
          <w:ilvl w:val="0"/>
          <w:numId w:val="26"/>
        </w:numPr>
        <w:spacing w:after="0"/>
        <w:ind w:left="993" w:hanging="284"/>
        <w:jc w:val="both"/>
        <w:rPr>
          <w:lang w:val="cs-CZ"/>
        </w:rPr>
      </w:pPr>
      <w:r w:rsidRPr="00D4642C">
        <w:rPr>
          <w:lang w:val="cs-CZ"/>
        </w:rPr>
        <w:t xml:space="preserve">zhotovitel pozbyde základních, profesních a technických </w:t>
      </w:r>
      <w:r w:rsidR="00F33671" w:rsidRPr="00D4642C">
        <w:rPr>
          <w:lang w:val="cs-CZ"/>
        </w:rPr>
        <w:t xml:space="preserve">kvalifikačních předpokladů </w:t>
      </w:r>
      <w:r w:rsidR="00DA326B" w:rsidRPr="00D4642C">
        <w:rPr>
          <w:lang w:val="cs-CZ"/>
        </w:rPr>
        <w:t>pro plnění veřejné zakázky.</w:t>
      </w:r>
    </w:p>
    <w:p w14:paraId="55E54DCE" w14:textId="77777777" w:rsidR="004D302C" w:rsidRDefault="004D302C" w:rsidP="00EF7463">
      <w:pPr>
        <w:pStyle w:val="Nadpis1"/>
        <w:spacing w:before="240"/>
        <w:ind w:left="4253" w:hanging="3827"/>
        <w:jc w:val="center"/>
        <w:rPr>
          <w:sz w:val="22"/>
          <w:szCs w:val="22"/>
        </w:rPr>
      </w:pPr>
    </w:p>
    <w:p w14:paraId="5F252654" w14:textId="77777777" w:rsidR="00422393" w:rsidRPr="00877D9C" w:rsidRDefault="00EF7463" w:rsidP="00EF7463">
      <w:pPr>
        <w:pStyle w:val="Nadpis1"/>
        <w:spacing w:before="240"/>
        <w:ind w:left="4253" w:hanging="3827"/>
        <w:jc w:val="center"/>
        <w:rPr>
          <w:b w:val="0"/>
        </w:rPr>
      </w:pPr>
      <w:r w:rsidRPr="00EF7463">
        <w:rPr>
          <w:sz w:val="22"/>
          <w:szCs w:val="22"/>
        </w:rPr>
        <w:t xml:space="preserve">Článek </w:t>
      </w:r>
      <w:r>
        <w:rPr>
          <w:sz w:val="22"/>
          <w:szCs w:val="22"/>
        </w:rPr>
        <w:t>12</w:t>
      </w:r>
    </w:p>
    <w:p w14:paraId="2F3C5D74" w14:textId="77777777" w:rsidR="00422393" w:rsidRPr="00877D9C" w:rsidRDefault="00422393" w:rsidP="009E764D">
      <w:pPr>
        <w:spacing w:before="120" w:after="120"/>
        <w:ind w:left="850" w:hanging="425"/>
        <w:jc w:val="center"/>
        <w:rPr>
          <w:b/>
          <w:caps/>
          <w:lang w:val="cs-CZ"/>
        </w:rPr>
      </w:pPr>
      <w:r w:rsidRPr="00877D9C">
        <w:rPr>
          <w:b/>
          <w:caps/>
          <w:lang w:val="cs-CZ"/>
        </w:rPr>
        <w:t>Stavební deník</w:t>
      </w:r>
    </w:p>
    <w:p w14:paraId="39D9E510" w14:textId="4EC35397" w:rsidR="00D705D7" w:rsidRPr="00877D9C" w:rsidRDefault="00D705D7" w:rsidP="00C97B43">
      <w:pPr>
        <w:numPr>
          <w:ilvl w:val="0"/>
          <w:numId w:val="16"/>
        </w:numPr>
        <w:ind w:left="714" w:hanging="357"/>
        <w:jc w:val="both"/>
        <w:rPr>
          <w:lang w:val="cs-CZ"/>
        </w:rPr>
      </w:pPr>
      <w:r w:rsidRPr="00877D9C">
        <w:rPr>
          <w:lang w:val="cs-CZ"/>
        </w:rPr>
        <w:t xml:space="preserve">Zhotovitel je povinen vést ode dne převzetí staveniště o pracích, které provádí, stavební deník v souladu s § 157 zákona č. </w:t>
      </w:r>
      <w:r w:rsidR="0024214C" w:rsidRPr="00877D9C">
        <w:rPr>
          <w:lang w:val="cs-CZ"/>
        </w:rPr>
        <w:t>183/2006</w:t>
      </w:r>
      <w:r w:rsidR="0024214C">
        <w:rPr>
          <w:lang w:val="cs-CZ"/>
        </w:rPr>
        <w:t xml:space="preserve"> </w:t>
      </w:r>
      <w:r w:rsidR="0024214C" w:rsidRPr="00877D9C">
        <w:rPr>
          <w:lang w:val="cs-CZ"/>
        </w:rPr>
        <w:t>Sb</w:t>
      </w:r>
      <w:r w:rsidR="0024214C">
        <w:rPr>
          <w:lang w:val="cs-CZ"/>
        </w:rPr>
        <w:t>.</w:t>
      </w:r>
      <w:r w:rsidR="00C275D1">
        <w:rPr>
          <w:lang w:val="cs-CZ"/>
        </w:rPr>
        <w:t>,</w:t>
      </w:r>
      <w:r w:rsidR="0024214C" w:rsidRPr="00877D9C">
        <w:rPr>
          <w:lang w:val="cs-CZ"/>
        </w:rPr>
        <w:t xml:space="preserve"> o územním plánování a stavebním řádu</w:t>
      </w:r>
      <w:r w:rsidR="0024214C">
        <w:rPr>
          <w:lang w:val="cs-CZ"/>
        </w:rPr>
        <w:t xml:space="preserve">, ve znění pozdějších předpisů, </w:t>
      </w:r>
      <w:r w:rsidRPr="00877D9C">
        <w:rPr>
          <w:lang w:val="cs-CZ"/>
        </w:rPr>
        <w:t>do kterého je povinen zapisovat všechny skutečnosti rozhodné pro plnění smlouvy o dílo a v souladu s vyhláškou č. 499/2006 Sb.</w:t>
      </w:r>
      <w:r w:rsidR="00C275D1">
        <w:rPr>
          <w:lang w:val="cs-CZ"/>
        </w:rPr>
        <w:t>, o dokumentaci staveb, ve znění pozdějších předpisů.</w:t>
      </w:r>
      <w:r w:rsidRPr="00877D9C">
        <w:rPr>
          <w:lang w:val="cs-CZ"/>
        </w:rPr>
        <w:t xml:space="preserve"> Zejména je povinen zapisovat údaje o časovém postupu prací, jejich jakosti, zdůvodnění odchylek prováděných prací od projektu apod. Povinnost vést stavební deník končí předáním a převzetím </w:t>
      </w:r>
      <w:r w:rsidR="002416AF">
        <w:rPr>
          <w:lang w:val="cs-CZ"/>
        </w:rPr>
        <w:t>díla</w:t>
      </w:r>
      <w:r w:rsidRPr="00877D9C">
        <w:rPr>
          <w:lang w:val="cs-CZ"/>
        </w:rPr>
        <w:t xml:space="preserve">. </w:t>
      </w:r>
    </w:p>
    <w:p w14:paraId="773559F2" w14:textId="77777777" w:rsidR="00D705D7" w:rsidRPr="00877D9C" w:rsidRDefault="00D705D7" w:rsidP="00C97B43">
      <w:pPr>
        <w:numPr>
          <w:ilvl w:val="0"/>
          <w:numId w:val="16"/>
        </w:numPr>
        <w:ind w:left="714" w:hanging="357"/>
        <w:jc w:val="both"/>
        <w:rPr>
          <w:lang w:val="cs-CZ"/>
        </w:rPr>
      </w:pPr>
      <w:r w:rsidRPr="00877D9C">
        <w:rPr>
          <w:lang w:val="cs-CZ"/>
        </w:rPr>
        <w:t>Stavební deník musí být stále přístupný na stavbě.</w:t>
      </w:r>
    </w:p>
    <w:p w14:paraId="54C88F86" w14:textId="77777777" w:rsidR="00455139" w:rsidRPr="00877D9C" w:rsidRDefault="00455139" w:rsidP="00C97B43">
      <w:pPr>
        <w:numPr>
          <w:ilvl w:val="0"/>
          <w:numId w:val="16"/>
        </w:numPr>
        <w:ind w:left="714" w:hanging="357"/>
        <w:jc w:val="both"/>
        <w:rPr>
          <w:lang w:val="cs-CZ"/>
        </w:rPr>
      </w:pPr>
      <w:r w:rsidRPr="00877D9C">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14:paraId="2D36F633" w14:textId="77777777" w:rsidR="00455139" w:rsidRPr="00877D9C" w:rsidRDefault="00455139" w:rsidP="00C97B43">
      <w:pPr>
        <w:numPr>
          <w:ilvl w:val="0"/>
          <w:numId w:val="16"/>
        </w:numPr>
        <w:ind w:left="714" w:hanging="357"/>
        <w:jc w:val="both"/>
        <w:rPr>
          <w:lang w:val="cs-CZ"/>
        </w:rPr>
      </w:pPr>
      <w:r w:rsidRPr="00877D9C">
        <w:rPr>
          <w:lang w:val="cs-CZ"/>
        </w:rPr>
        <w:t>Nesouhlasí-li stavbyvedoucí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14:paraId="308FD94C" w14:textId="77777777" w:rsidR="00455139" w:rsidRPr="00877D9C" w:rsidRDefault="00455139" w:rsidP="00C97B43">
      <w:pPr>
        <w:numPr>
          <w:ilvl w:val="0"/>
          <w:numId w:val="16"/>
        </w:numPr>
        <w:ind w:left="714" w:hanging="357"/>
        <w:jc w:val="both"/>
        <w:rPr>
          <w:lang w:val="cs-CZ"/>
        </w:rPr>
      </w:pPr>
      <w:r w:rsidRPr="00877D9C">
        <w:rPr>
          <w:lang w:val="cs-CZ"/>
        </w:rPr>
        <w:t>Objednatel nebo jím pověřený zástupce je oprávněn se k zápisům ve stavebním deníku, učiněným zhotovitelem vyjadřovat nejpozději do tří pracovních dnů.</w:t>
      </w:r>
    </w:p>
    <w:p w14:paraId="198FF920" w14:textId="2A1779BD" w:rsidR="00D705D7" w:rsidRPr="00877D9C" w:rsidRDefault="00D705D7" w:rsidP="00C97B43">
      <w:pPr>
        <w:numPr>
          <w:ilvl w:val="0"/>
          <w:numId w:val="16"/>
        </w:numPr>
        <w:ind w:left="714" w:hanging="357"/>
        <w:jc w:val="both"/>
        <w:rPr>
          <w:lang w:val="cs-CZ"/>
        </w:rPr>
      </w:pPr>
      <w:r w:rsidRPr="00877D9C">
        <w:rPr>
          <w:lang w:val="cs-CZ"/>
        </w:rPr>
        <w:t xml:space="preserve"> Stavební deník bude předán Objednateli po ukončení </w:t>
      </w:r>
      <w:r w:rsidR="002416AF">
        <w:rPr>
          <w:lang w:val="cs-CZ"/>
        </w:rPr>
        <w:t>díla</w:t>
      </w:r>
      <w:r w:rsidRPr="00877D9C">
        <w:rPr>
          <w:lang w:val="cs-CZ"/>
        </w:rPr>
        <w:t xml:space="preserve"> ke dni předání a převzetí </w:t>
      </w:r>
      <w:r w:rsidR="002416AF">
        <w:rPr>
          <w:lang w:val="cs-CZ"/>
        </w:rPr>
        <w:t>díla</w:t>
      </w:r>
      <w:r w:rsidRPr="00877D9C">
        <w:rPr>
          <w:lang w:val="cs-CZ"/>
        </w:rPr>
        <w:t>, a to v jednom originále a jedné kopii.</w:t>
      </w:r>
    </w:p>
    <w:p w14:paraId="43550329" w14:textId="4AF50A1D" w:rsidR="00422393" w:rsidRDefault="00422393" w:rsidP="00C97B43">
      <w:pPr>
        <w:numPr>
          <w:ilvl w:val="0"/>
          <w:numId w:val="16"/>
        </w:numPr>
        <w:ind w:left="714" w:hanging="357"/>
        <w:jc w:val="both"/>
        <w:rPr>
          <w:lang w:val="cs-CZ"/>
        </w:rPr>
      </w:pPr>
      <w:r w:rsidRPr="00877D9C">
        <w:rPr>
          <w:lang w:val="cs-CZ"/>
        </w:rPr>
        <w:t xml:space="preserve">Do </w:t>
      </w:r>
      <w:r w:rsidR="00714707">
        <w:rPr>
          <w:lang w:val="cs-CZ"/>
        </w:rPr>
        <w:t xml:space="preserve">stavebního </w:t>
      </w:r>
      <w:r w:rsidRPr="00877D9C">
        <w:rPr>
          <w:lang w:val="cs-CZ"/>
        </w:rPr>
        <w:t>deníku zhotovitele zapisují oprávněné osoby objednatele všechny skutečnosti důležité pro věcné, termínové i kvalitativní plnění díla. Případná rozporná stanoviska stran vyplývající ze zápisů v</w:t>
      </w:r>
      <w:r w:rsidR="00714707">
        <w:rPr>
          <w:lang w:val="cs-CZ"/>
        </w:rPr>
        <w:t>e stavebním</w:t>
      </w:r>
      <w:r w:rsidRPr="00877D9C">
        <w:rPr>
          <w:lang w:val="cs-CZ"/>
        </w:rPr>
        <w:t> deníku musí být řešena na nejbližším kontrolním dnu stavby.</w:t>
      </w:r>
    </w:p>
    <w:p w14:paraId="2F672120" w14:textId="77777777" w:rsidR="00B52B7E" w:rsidRDefault="00B52B7E" w:rsidP="000F0FC0">
      <w:pPr>
        <w:ind w:left="714" w:firstLine="0"/>
        <w:jc w:val="both"/>
        <w:rPr>
          <w:lang w:val="cs-CZ"/>
        </w:rPr>
      </w:pPr>
    </w:p>
    <w:p w14:paraId="41BC9E7A" w14:textId="77777777" w:rsidR="001C4406" w:rsidRPr="00877D9C" w:rsidRDefault="001C4406" w:rsidP="000F0FC0">
      <w:pPr>
        <w:ind w:left="714" w:firstLine="0"/>
        <w:jc w:val="both"/>
        <w:rPr>
          <w:lang w:val="cs-CZ"/>
        </w:rPr>
      </w:pPr>
    </w:p>
    <w:p w14:paraId="226E8B50" w14:textId="77777777" w:rsidR="00455139" w:rsidRPr="00877D9C" w:rsidRDefault="00EF7463" w:rsidP="00EF7463">
      <w:pPr>
        <w:pStyle w:val="Nadpis1"/>
        <w:spacing w:before="240"/>
        <w:ind w:left="4253" w:hanging="3827"/>
        <w:jc w:val="center"/>
        <w:rPr>
          <w:b w:val="0"/>
        </w:rPr>
      </w:pPr>
      <w:r>
        <w:rPr>
          <w:sz w:val="22"/>
          <w:szCs w:val="22"/>
        </w:rPr>
        <w:t>Článek 13</w:t>
      </w:r>
    </w:p>
    <w:p w14:paraId="05E348DE" w14:textId="77777777" w:rsidR="00455139" w:rsidRPr="00877D9C" w:rsidRDefault="00455139" w:rsidP="009E764D">
      <w:pPr>
        <w:spacing w:before="120" w:after="120"/>
        <w:ind w:left="850" w:hanging="425"/>
        <w:jc w:val="center"/>
        <w:rPr>
          <w:b/>
          <w:caps/>
          <w:lang w:val="cs-CZ"/>
        </w:rPr>
      </w:pPr>
      <w:r w:rsidRPr="00877D9C">
        <w:rPr>
          <w:b/>
          <w:caps/>
          <w:lang w:val="cs-CZ"/>
        </w:rPr>
        <w:t>Povinnosti zhotovitele</w:t>
      </w:r>
    </w:p>
    <w:p w14:paraId="7B6F2717" w14:textId="77777777" w:rsidR="000F0FC0" w:rsidRPr="00D4642C" w:rsidRDefault="000F0FC0" w:rsidP="00C97B43">
      <w:pPr>
        <w:numPr>
          <w:ilvl w:val="0"/>
          <w:numId w:val="23"/>
        </w:numPr>
        <w:jc w:val="both"/>
        <w:rPr>
          <w:lang w:val="cs-CZ"/>
        </w:rPr>
      </w:pPr>
      <w:r w:rsidRPr="00D4642C">
        <w:rPr>
          <w:lang w:val="cs-CZ"/>
        </w:rPr>
        <w:t>Zhotovitel se zavazuje k plnění pravidel a podmínek stanovených řídicím orgánem v rozhodnutí o poskytnutí dotace, resp. dohodnutých ve smlouvě mezi řídicím orgánem a příjemcem dotace,</w:t>
      </w:r>
      <w:r w:rsidR="00C275D1" w:rsidRPr="00D4642C">
        <w:rPr>
          <w:lang w:val="cs-CZ"/>
        </w:rPr>
        <w:t xml:space="preserve"> a to</w:t>
      </w:r>
      <w:r w:rsidRPr="00D4642C">
        <w:rPr>
          <w:lang w:val="cs-CZ"/>
        </w:rPr>
        <w:t xml:space="preserve"> povinnost dodavatele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14:paraId="723B9144" w14:textId="77777777" w:rsidR="005A3276" w:rsidRPr="005A3276" w:rsidRDefault="005A3276" w:rsidP="00C97B43">
      <w:pPr>
        <w:numPr>
          <w:ilvl w:val="0"/>
          <w:numId w:val="23"/>
        </w:numPr>
        <w:jc w:val="both"/>
        <w:rPr>
          <w:lang w:val="cs-CZ"/>
        </w:rPr>
      </w:pPr>
      <w:r w:rsidRPr="00D4642C">
        <w:rPr>
          <w:lang w:val="cs-CZ"/>
        </w:rPr>
        <w:t>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zhotovitel povinen umožnit osobám</w:t>
      </w:r>
      <w:r w:rsidRPr="00877D9C">
        <w:rPr>
          <w:lang w:val="cs-CZ"/>
        </w:rPr>
        <w:t xml:space="preserve"> oprávněným k výkonu kontroly projektů provést kontrolu dokladů souvisejících s plněním této smlouvy.  </w:t>
      </w:r>
      <w:r>
        <w:rPr>
          <w:lang w:val="cs-CZ"/>
        </w:rPr>
        <w:t xml:space="preserve"> </w:t>
      </w:r>
    </w:p>
    <w:p w14:paraId="7240DDE7" w14:textId="77777777" w:rsidR="00455139" w:rsidRPr="00877D9C" w:rsidRDefault="00455139" w:rsidP="00C97B43">
      <w:pPr>
        <w:numPr>
          <w:ilvl w:val="0"/>
          <w:numId w:val="23"/>
        </w:numPr>
        <w:jc w:val="both"/>
        <w:rPr>
          <w:lang w:val="cs-CZ"/>
        </w:rPr>
      </w:pPr>
      <w:r w:rsidRPr="00877D9C">
        <w:rPr>
          <w:lang w:val="cs-CZ"/>
        </w:rPr>
        <w:t>Zhotovitel souhlasí s využíváním údajů v</w:t>
      </w:r>
      <w:r w:rsidR="005A3276">
        <w:rPr>
          <w:lang w:val="cs-CZ"/>
        </w:rPr>
        <w:t> </w:t>
      </w:r>
      <w:r w:rsidRPr="00877D9C">
        <w:rPr>
          <w:lang w:val="cs-CZ"/>
        </w:rPr>
        <w:t>informačních systémech pro účely administrace prostředků z rozpočtu EU a prostředků národních zdrojů. Zhotovitel dále souhlasí se zveřejněním údajů podle zákona č. 106/1999 Sb., o svobodném přístupu k informací</w:t>
      </w:r>
      <w:r w:rsidR="00C275D1">
        <w:rPr>
          <w:lang w:val="cs-CZ"/>
        </w:rPr>
        <w:t>m, ve znění pozdějších předpisů</w:t>
      </w:r>
      <w:r w:rsidRPr="00877D9C">
        <w:rPr>
          <w:lang w:val="cs-CZ"/>
        </w:rPr>
        <w:t xml:space="preserve"> a zákona č. 101/2000 Sb., o ochraně osobních údajů, ve znění pozdějších předpisů. </w:t>
      </w:r>
    </w:p>
    <w:p w14:paraId="3D8DDF07" w14:textId="77777777" w:rsidR="00455139" w:rsidRPr="00877D9C" w:rsidRDefault="00455139" w:rsidP="00C97B43">
      <w:pPr>
        <w:numPr>
          <w:ilvl w:val="0"/>
          <w:numId w:val="23"/>
        </w:numPr>
        <w:jc w:val="both"/>
        <w:rPr>
          <w:lang w:val="cs-CZ"/>
        </w:rPr>
      </w:pPr>
      <w:r w:rsidRPr="00877D9C">
        <w:rPr>
          <w:lang w:val="cs-CZ"/>
        </w:rPr>
        <w:t>Zhotovitel je povinen poskytovat objednateli na jeho vyžádání jakékoliv dokumenty potřebné pro monitoring realizace díla, a to do 5 dnů od požádání objednatele.</w:t>
      </w:r>
    </w:p>
    <w:p w14:paraId="06B1EFFB" w14:textId="516597AF" w:rsidR="00422393" w:rsidRPr="00B52B7E" w:rsidRDefault="00455139" w:rsidP="00C97B43">
      <w:pPr>
        <w:numPr>
          <w:ilvl w:val="0"/>
          <w:numId w:val="23"/>
        </w:numPr>
        <w:jc w:val="both"/>
        <w:rPr>
          <w:lang w:val="cs-CZ"/>
        </w:rPr>
      </w:pPr>
      <w:r w:rsidRPr="00877D9C">
        <w:rPr>
          <w:lang w:val="cs-CZ"/>
        </w:rPr>
        <w:t xml:space="preserve">Zhotovitel je povinen do 14 dnů od podpisu této </w:t>
      </w:r>
      <w:r w:rsidR="00714707">
        <w:rPr>
          <w:lang w:val="cs-CZ"/>
        </w:rPr>
        <w:t xml:space="preserve">smlouvy </w:t>
      </w:r>
      <w:r w:rsidRPr="00877D9C">
        <w:rPr>
          <w:lang w:val="cs-CZ"/>
        </w:rPr>
        <w:t>předložit pojistnou smlouvu na pojištění majetku – stavby</w:t>
      </w:r>
      <w:r w:rsidR="002416AF">
        <w:rPr>
          <w:lang w:val="cs-CZ"/>
        </w:rPr>
        <w:t>/ díla</w:t>
      </w:r>
      <w:r w:rsidRPr="00877D9C">
        <w:rPr>
          <w:lang w:val="cs-CZ"/>
        </w:rPr>
        <w:t xml:space="preserve">, ve výší odpovídající hodnotě </w:t>
      </w:r>
      <w:r w:rsidR="002416AF">
        <w:rPr>
          <w:lang w:val="cs-CZ"/>
        </w:rPr>
        <w:t>díla</w:t>
      </w:r>
      <w:r w:rsidRPr="00877D9C">
        <w:rPr>
          <w:lang w:val="cs-CZ"/>
        </w:rPr>
        <w:t xml:space="preserve"> s platností na dobu </w:t>
      </w:r>
      <w:r w:rsidR="002416AF">
        <w:rPr>
          <w:lang w:val="cs-CZ"/>
        </w:rPr>
        <w:t>díla.</w:t>
      </w:r>
    </w:p>
    <w:p w14:paraId="73501AE4" w14:textId="77777777" w:rsidR="00455139" w:rsidRPr="00B52B7E" w:rsidRDefault="00455139" w:rsidP="00C97B43">
      <w:pPr>
        <w:numPr>
          <w:ilvl w:val="0"/>
          <w:numId w:val="23"/>
        </w:numPr>
        <w:jc w:val="both"/>
        <w:rPr>
          <w:lang w:val="cs-CZ"/>
        </w:rPr>
      </w:pPr>
      <w:r w:rsidRPr="00B52B7E">
        <w:rPr>
          <w:lang w:val="cs-CZ"/>
        </w:rPr>
        <w:t>Zhotovitel zajistí řádné vedení archivaci dodacích listů s denní evidencí a přístupem objednatele ke kontrole. Zhotovitel se zavazuje uchovávat doklady související s plněním zakázky</w:t>
      </w:r>
      <w:r w:rsidR="00C22269" w:rsidRPr="00B52B7E">
        <w:rPr>
          <w:lang w:val="cs-CZ"/>
        </w:rPr>
        <w:t xml:space="preserve">, a to nejméně </w:t>
      </w:r>
      <w:r w:rsidR="00CD6A64" w:rsidRPr="00B52B7E">
        <w:rPr>
          <w:lang w:val="cs-CZ"/>
        </w:rPr>
        <w:t xml:space="preserve">po dobu 10 let následujících po roce, ve kterém objednatel obdrží protokol o závěrečném vyhodnocení akce. </w:t>
      </w:r>
    </w:p>
    <w:p w14:paraId="0A659044" w14:textId="77777777" w:rsidR="009F35B6" w:rsidRPr="00C438C2" w:rsidRDefault="009F35B6" w:rsidP="009F35B6">
      <w:pPr>
        <w:numPr>
          <w:ilvl w:val="0"/>
          <w:numId w:val="23"/>
        </w:numPr>
        <w:jc w:val="both"/>
        <w:rPr>
          <w:lang w:val="cs-CZ"/>
        </w:rPr>
      </w:pPr>
      <w:r w:rsidRPr="00C438C2">
        <w:rPr>
          <w:lang w:val="cs-CZ"/>
        </w:rPr>
        <w:t>Zhotovitel je povinen dodržovat pravidla publicity v souladu s</w:t>
      </w:r>
      <w:r>
        <w:rPr>
          <w:lang w:val="cs-CZ"/>
        </w:rPr>
        <w:t> OP ŽP</w:t>
      </w:r>
      <w:r w:rsidRPr="00C438C2">
        <w:rPr>
          <w:lang w:val="cs-CZ"/>
        </w:rPr>
        <w:t>.</w:t>
      </w:r>
    </w:p>
    <w:p w14:paraId="0BFCEC70" w14:textId="77777777" w:rsidR="00F33671" w:rsidRPr="00D4642C" w:rsidRDefault="00F33671" w:rsidP="00C97B43">
      <w:pPr>
        <w:numPr>
          <w:ilvl w:val="0"/>
          <w:numId w:val="23"/>
        </w:numPr>
        <w:jc w:val="both"/>
        <w:rPr>
          <w:lang w:val="cs-CZ"/>
        </w:rPr>
      </w:pPr>
      <w:r w:rsidRPr="00D4642C">
        <w:rPr>
          <w:lang w:val="cs-CZ"/>
        </w:rPr>
        <w:t xml:space="preserve">Zhotovitel je povinen splňovat </w:t>
      </w:r>
      <w:r w:rsidR="00F31E77" w:rsidRPr="00D4642C">
        <w:rPr>
          <w:lang w:val="cs-CZ"/>
        </w:rPr>
        <w:t xml:space="preserve">základní, profesní a technické </w:t>
      </w:r>
      <w:r w:rsidRPr="00D4642C">
        <w:rPr>
          <w:lang w:val="cs-CZ"/>
        </w:rPr>
        <w:t xml:space="preserve">kvalifikační předpoklady </w:t>
      </w:r>
      <w:r w:rsidR="00F31E77" w:rsidRPr="00D4642C">
        <w:rPr>
          <w:lang w:val="cs-CZ"/>
        </w:rPr>
        <w:t>po celou dobu r</w:t>
      </w:r>
      <w:r w:rsidRPr="00D4642C">
        <w:rPr>
          <w:lang w:val="cs-CZ"/>
        </w:rPr>
        <w:t xml:space="preserve">ealizace </w:t>
      </w:r>
      <w:r w:rsidR="00F31E77" w:rsidRPr="00D4642C">
        <w:rPr>
          <w:lang w:val="cs-CZ"/>
        </w:rPr>
        <w:t>díla (plnění</w:t>
      </w:r>
      <w:r w:rsidRPr="00D4642C">
        <w:rPr>
          <w:lang w:val="cs-CZ"/>
        </w:rPr>
        <w:t xml:space="preserve"> veřejné zakázky</w:t>
      </w:r>
      <w:r w:rsidR="00F31E77" w:rsidRPr="00D4642C">
        <w:rPr>
          <w:lang w:val="cs-CZ"/>
        </w:rPr>
        <w:t>)</w:t>
      </w:r>
      <w:r w:rsidRPr="00D4642C">
        <w:rPr>
          <w:lang w:val="cs-CZ"/>
        </w:rPr>
        <w:t>.</w:t>
      </w:r>
    </w:p>
    <w:p w14:paraId="01072E0D" w14:textId="77777777" w:rsidR="005D2F11" w:rsidRPr="00284462" w:rsidRDefault="005D2F11" w:rsidP="005D2F11">
      <w:pPr>
        <w:numPr>
          <w:ilvl w:val="0"/>
          <w:numId w:val="23"/>
        </w:numPr>
        <w:spacing w:after="0"/>
        <w:jc w:val="both"/>
        <w:rPr>
          <w:lang w:val="cs-CZ"/>
        </w:rPr>
      </w:pPr>
      <w:r w:rsidRPr="00D4642C">
        <w:rPr>
          <w:lang w:val="cs-CZ"/>
        </w:rPr>
        <w:t>V případě, že zhotovitel prokazoval splnění kvalifikace ve veřejné zakázce prostřednictvím subdodavatele podle ust. § 51 odst. 4 zákona č. 137/2006 Sb., o veřejných zakázkách,</w:t>
      </w:r>
      <w:r w:rsidR="00DA326B" w:rsidRPr="00D4642C">
        <w:rPr>
          <w:lang w:val="cs-CZ"/>
        </w:rPr>
        <w:t xml:space="preserve"> ve znění předpisů,</w:t>
      </w:r>
      <w:r w:rsidRPr="00D4642C">
        <w:rPr>
          <w:lang w:val="cs-CZ"/>
        </w:rPr>
        <w:t xml:space="preserve">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w:t>
      </w:r>
      <w:r w:rsidRPr="00284462">
        <w:rPr>
          <w:lang w:val="cs-CZ"/>
        </w:rPr>
        <w:t>včetně smlouvy se subdodavatelem.</w:t>
      </w:r>
    </w:p>
    <w:p w14:paraId="0B7E6664" w14:textId="2741B80C" w:rsidR="006B52CC" w:rsidRPr="00284462" w:rsidRDefault="00391327" w:rsidP="002416AF">
      <w:pPr>
        <w:numPr>
          <w:ilvl w:val="0"/>
          <w:numId w:val="23"/>
        </w:numPr>
        <w:spacing w:after="0"/>
        <w:jc w:val="both"/>
        <w:rPr>
          <w:lang w:val="cs-CZ"/>
        </w:rPr>
      </w:pPr>
      <w:r w:rsidRPr="00284462">
        <w:rPr>
          <w:lang w:val="cs-CZ"/>
        </w:rPr>
        <w:t xml:space="preserve">Zhotovitel </w:t>
      </w:r>
      <w:r w:rsidR="002416AF" w:rsidRPr="00284462">
        <w:rPr>
          <w:lang w:val="cs-CZ"/>
        </w:rPr>
        <w:t>je povinen pokácenou dřevní hmotu ulož</w:t>
      </w:r>
      <w:r w:rsidR="00284462" w:rsidRPr="00284462">
        <w:rPr>
          <w:lang w:val="cs-CZ"/>
        </w:rPr>
        <w:t xml:space="preserve">it na předem sjednané úložiště, </w:t>
      </w:r>
      <w:r w:rsidR="002416AF" w:rsidRPr="00284462">
        <w:rPr>
          <w:lang w:val="cs-CZ"/>
        </w:rPr>
        <w:t>štěpka pocházející ze štěpkování větví bude zlikvidována zhotovitelem, hmota vzniklá frézováním pořezů bude rovněž zlikvidována zhotovitelem.</w:t>
      </w:r>
    </w:p>
    <w:p w14:paraId="6661C5C5" w14:textId="5467428F" w:rsidR="002416AF" w:rsidRPr="00284462" w:rsidRDefault="002416AF" w:rsidP="002416AF">
      <w:pPr>
        <w:numPr>
          <w:ilvl w:val="0"/>
          <w:numId w:val="23"/>
        </w:numPr>
        <w:spacing w:after="0"/>
        <w:jc w:val="both"/>
        <w:rPr>
          <w:lang w:val="cs-CZ"/>
        </w:rPr>
      </w:pPr>
      <w:r w:rsidRPr="00284462">
        <w:rPr>
          <w:lang w:val="cs-CZ"/>
        </w:rPr>
        <w:t>Zhotovitel zodpovídá za pořádek a čistotu místa plnění a je povinen na své náklady odstraňovat odpady a nečistoty vzniklé jeho pracemi a pracemi subdodavatelů.</w:t>
      </w:r>
    </w:p>
    <w:p w14:paraId="0B2AD09E" w14:textId="7C187B6B" w:rsidR="005D2F11" w:rsidRDefault="005D2F11" w:rsidP="001C4406">
      <w:pPr>
        <w:tabs>
          <w:tab w:val="left" w:pos="5415"/>
        </w:tabs>
        <w:ind w:left="360" w:firstLine="0"/>
        <w:jc w:val="both"/>
        <w:rPr>
          <w:lang w:val="cs-CZ"/>
        </w:rPr>
      </w:pPr>
      <w:r w:rsidRPr="004D057F">
        <w:rPr>
          <w:lang w:val="cs-CZ"/>
        </w:rPr>
        <w:t xml:space="preserve"> </w:t>
      </w:r>
      <w:r w:rsidR="001C4406">
        <w:rPr>
          <w:lang w:val="cs-CZ"/>
        </w:rPr>
        <w:tab/>
      </w:r>
    </w:p>
    <w:p w14:paraId="5243B48D" w14:textId="77777777" w:rsidR="001C4406" w:rsidRDefault="001C4406" w:rsidP="001C4406">
      <w:pPr>
        <w:tabs>
          <w:tab w:val="left" w:pos="5415"/>
        </w:tabs>
        <w:ind w:left="360" w:firstLine="0"/>
        <w:jc w:val="both"/>
        <w:rPr>
          <w:lang w:val="cs-CZ"/>
        </w:rPr>
      </w:pPr>
    </w:p>
    <w:p w14:paraId="0A7268A8" w14:textId="77777777" w:rsidR="001C4406" w:rsidRDefault="001C4406" w:rsidP="001C4406">
      <w:pPr>
        <w:tabs>
          <w:tab w:val="left" w:pos="5415"/>
        </w:tabs>
        <w:ind w:left="360" w:firstLine="0"/>
        <w:jc w:val="both"/>
        <w:rPr>
          <w:lang w:val="cs-CZ"/>
        </w:rPr>
      </w:pPr>
    </w:p>
    <w:p w14:paraId="662101BC" w14:textId="77777777" w:rsidR="00EF7463" w:rsidRPr="00EF7463" w:rsidRDefault="00EF7463" w:rsidP="00EF7463">
      <w:pPr>
        <w:pStyle w:val="Nadpis1"/>
        <w:spacing w:before="240"/>
        <w:ind w:left="4253" w:hanging="3827"/>
        <w:jc w:val="center"/>
        <w:rPr>
          <w:sz w:val="22"/>
          <w:szCs w:val="22"/>
        </w:rPr>
      </w:pPr>
      <w:r>
        <w:rPr>
          <w:sz w:val="22"/>
          <w:szCs w:val="22"/>
        </w:rPr>
        <w:t>Článek 14</w:t>
      </w:r>
    </w:p>
    <w:p w14:paraId="1B4C66BC" w14:textId="77777777" w:rsidR="00422393" w:rsidRPr="00877D9C" w:rsidRDefault="00422393" w:rsidP="009E764D">
      <w:pPr>
        <w:spacing w:before="120" w:after="120"/>
        <w:ind w:left="850" w:hanging="425"/>
        <w:jc w:val="center"/>
        <w:rPr>
          <w:b/>
          <w:caps/>
          <w:lang w:val="cs-CZ"/>
        </w:rPr>
      </w:pPr>
      <w:r w:rsidRPr="00877D9C">
        <w:rPr>
          <w:b/>
          <w:caps/>
          <w:lang w:val="cs-CZ"/>
        </w:rPr>
        <w:t>Součinnost smluvních stran</w:t>
      </w:r>
    </w:p>
    <w:p w14:paraId="5D0E012D" w14:textId="77777777" w:rsidR="005E0DD6" w:rsidRDefault="00422393" w:rsidP="00C97B43">
      <w:pPr>
        <w:numPr>
          <w:ilvl w:val="0"/>
          <w:numId w:val="17"/>
        </w:numPr>
        <w:tabs>
          <w:tab w:val="num" w:pos="567"/>
        </w:tabs>
        <w:spacing w:afterLines="60" w:after="144"/>
        <w:ind w:left="709" w:hanging="283"/>
        <w:jc w:val="both"/>
        <w:rPr>
          <w:lang w:val="cs-CZ"/>
        </w:rPr>
      </w:pPr>
      <w:r w:rsidRPr="00877D9C">
        <w:rPr>
          <w:lang w:val="cs-CZ"/>
        </w:rPr>
        <w:t>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w:t>
      </w:r>
      <w:r w:rsidR="00306955" w:rsidRPr="00877D9C">
        <w:rPr>
          <w:lang w:val="cs-CZ"/>
        </w:rPr>
        <w:t xml:space="preserve"> </w:t>
      </w:r>
    </w:p>
    <w:p w14:paraId="7D50151A" w14:textId="5A47A8AF" w:rsidR="0043257B" w:rsidRDefault="00BE7AA0" w:rsidP="00C97B43">
      <w:pPr>
        <w:numPr>
          <w:ilvl w:val="0"/>
          <w:numId w:val="17"/>
        </w:numPr>
        <w:tabs>
          <w:tab w:val="num" w:pos="567"/>
        </w:tabs>
        <w:spacing w:afterLines="60" w:after="144"/>
        <w:ind w:left="709" w:hanging="283"/>
        <w:jc w:val="both"/>
        <w:rPr>
          <w:lang w:val="cs-CZ"/>
        </w:rPr>
      </w:pPr>
      <w:r w:rsidRPr="00240DAE">
        <w:rPr>
          <w:lang w:val="cs-CZ"/>
        </w:rPr>
        <w:t xml:space="preserve">Ostatní součinnost bude dohodnuta při kontrolách </w:t>
      </w:r>
      <w:r w:rsidR="002416AF">
        <w:rPr>
          <w:lang w:val="cs-CZ"/>
        </w:rPr>
        <w:t>díla</w:t>
      </w:r>
      <w:r w:rsidRPr="00240DAE">
        <w:rPr>
          <w:lang w:val="cs-CZ"/>
        </w:rPr>
        <w:t xml:space="preserve"> nebo na kontrolních dnech.</w:t>
      </w:r>
    </w:p>
    <w:p w14:paraId="5A4ABBFC" w14:textId="77777777" w:rsidR="003F5659" w:rsidRDefault="003F5659" w:rsidP="003F5659">
      <w:pPr>
        <w:spacing w:afterLines="60" w:after="144"/>
        <w:ind w:left="709" w:firstLine="0"/>
        <w:jc w:val="both"/>
        <w:rPr>
          <w:lang w:val="cs-CZ"/>
        </w:rPr>
      </w:pPr>
    </w:p>
    <w:p w14:paraId="219CB4FC" w14:textId="77777777" w:rsidR="00422393" w:rsidRPr="00877D9C" w:rsidRDefault="00EF7463" w:rsidP="00EF7463">
      <w:pPr>
        <w:pStyle w:val="Nadpis1"/>
        <w:spacing w:before="240"/>
        <w:ind w:left="4253" w:hanging="3827"/>
        <w:jc w:val="center"/>
        <w:rPr>
          <w:b w:val="0"/>
        </w:rPr>
      </w:pPr>
      <w:r w:rsidRPr="00EF7463">
        <w:rPr>
          <w:sz w:val="22"/>
          <w:szCs w:val="22"/>
        </w:rPr>
        <w:t xml:space="preserve">Článek </w:t>
      </w:r>
      <w:r>
        <w:rPr>
          <w:sz w:val="22"/>
          <w:szCs w:val="22"/>
        </w:rPr>
        <w:t>1</w:t>
      </w:r>
      <w:r w:rsidRPr="00EF7463">
        <w:rPr>
          <w:sz w:val="22"/>
          <w:szCs w:val="22"/>
        </w:rPr>
        <w:t>5</w:t>
      </w:r>
    </w:p>
    <w:p w14:paraId="13D7FBEB" w14:textId="77777777" w:rsidR="00422393" w:rsidRPr="00877D9C" w:rsidRDefault="00422393" w:rsidP="009E764D">
      <w:pPr>
        <w:spacing w:before="120" w:after="120"/>
        <w:ind w:left="850" w:hanging="425"/>
        <w:jc w:val="center"/>
        <w:rPr>
          <w:b/>
          <w:caps/>
          <w:lang w:val="cs-CZ"/>
        </w:rPr>
      </w:pPr>
      <w:r w:rsidRPr="00877D9C">
        <w:rPr>
          <w:b/>
          <w:caps/>
          <w:lang w:val="cs-CZ"/>
        </w:rPr>
        <w:t>Ustanovení závěrečná</w:t>
      </w:r>
    </w:p>
    <w:p w14:paraId="5FE82E13" w14:textId="77777777" w:rsidR="00422393" w:rsidRPr="00877D9C" w:rsidRDefault="00422393" w:rsidP="00C97B43">
      <w:pPr>
        <w:numPr>
          <w:ilvl w:val="0"/>
          <w:numId w:val="15"/>
        </w:numPr>
        <w:ind w:left="714" w:hanging="357"/>
        <w:jc w:val="both"/>
        <w:rPr>
          <w:lang w:val="cs-CZ"/>
        </w:rPr>
      </w:pPr>
      <w:r w:rsidRPr="00877D9C">
        <w:rPr>
          <w:lang w:val="cs-CZ"/>
        </w:rPr>
        <w:t>Smluvní strany jsou s textem této smlouvy dokonale obeznámeny a prohlašují, že plně odpovídá jejich vůli.</w:t>
      </w:r>
    </w:p>
    <w:p w14:paraId="693C8895" w14:textId="77777777" w:rsidR="00422393" w:rsidRPr="00877D9C" w:rsidRDefault="00422393" w:rsidP="00C97B43">
      <w:pPr>
        <w:numPr>
          <w:ilvl w:val="0"/>
          <w:numId w:val="15"/>
        </w:numPr>
        <w:ind w:left="714" w:hanging="357"/>
        <w:jc w:val="both"/>
        <w:rPr>
          <w:lang w:val="cs-CZ"/>
        </w:rPr>
      </w:pPr>
      <w:r w:rsidRPr="00877D9C">
        <w:rPr>
          <w:lang w:val="cs-CZ"/>
        </w:rPr>
        <w:t>Prohlašují dále, že uzavírají tuto smlouvy svobodně a vážně, nikoliv v tísni, omylu či za nápadně nevýhodných podmínek, což svými podpisy rovněž potvrzují.</w:t>
      </w:r>
    </w:p>
    <w:p w14:paraId="5250BBBB" w14:textId="77777777" w:rsidR="00422393" w:rsidRPr="00877D9C" w:rsidRDefault="00422393" w:rsidP="00C97B43">
      <w:pPr>
        <w:numPr>
          <w:ilvl w:val="0"/>
          <w:numId w:val="15"/>
        </w:numPr>
        <w:ind w:left="714" w:hanging="357"/>
        <w:jc w:val="both"/>
        <w:rPr>
          <w:lang w:val="cs-CZ"/>
        </w:rPr>
      </w:pPr>
      <w:r w:rsidRPr="00877D9C">
        <w:rPr>
          <w:lang w:val="cs-CZ"/>
        </w:rPr>
        <w:t>Změny a doplnění této smlouvy jsou přípustné pouze formou písemných dodatků.</w:t>
      </w:r>
    </w:p>
    <w:p w14:paraId="7E3EDB95" w14:textId="77777777" w:rsidR="00422393" w:rsidRDefault="00422393" w:rsidP="00C97B43">
      <w:pPr>
        <w:numPr>
          <w:ilvl w:val="0"/>
          <w:numId w:val="15"/>
        </w:numPr>
        <w:ind w:left="714" w:hanging="357"/>
        <w:jc w:val="both"/>
        <w:rPr>
          <w:lang w:val="cs-CZ"/>
        </w:rPr>
      </w:pPr>
      <w:r w:rsidRPr="00877D9C">
        <w:rPr>
          <w:lang w:val="cs-CZ"/>
        </w:rPr>
        <w:t>Platnost a účinnost této smlouvy, resp. jejich dodatků, nastává oboustranným podpisem statutárními zástupci smluvních stran.</w:t>
      </w:r>
    </w:p>
    <w:p w14:paraId="578EEDF4" w14:textId="77777777" w:rsidR="00C9732C" w:rsidRPr="00284462" w:rsidRDefault="00C9732C" w:rsidP="00C9732C">
      <w:pPr>
        <w:numPr>
          <w:ilvl w:val="0"/>
          <w:numId w:val="15"/>
        </w:numPr>
        <w:ind w:left="714" w:hanging="357"/>
        <w:jc w:val="both"/>
        <w:rPr>
          <w:rFonts w:asciiTheme="minorHAnsi" w:hAnsiTheme="minorHAnsi"/>
          <w:lang w:val="cs-CZ"/>
        </w:rPr>
      </w:pPr>
      <w:r w:rsidRPr="00284462">
        <w:rPr>
          <w:rFonts w:asciiTheme="minorHAnsi" w:hAnsiTheme="minorHAnsi" w:cs="Arial"/>
          <w:shd w:val="clear" w:color="auto" w:fill="FFFFFF"/>
        </w:rPr>
        <w:t>Právní </w:t>
      </w:r>
      <w:r w:rsidRPr="00284462">
        <w:rPr>
          <w:rFonts w:asciiTheme="minorHAnsi" w:hAnsiTheme="minorHAnsi" w:cs="Arial"/>
          <w:bCs/>
          <w:shd w:val="clear" w:color="auto" w:fill="FFFFFF"/>
        </w:rPr>
        <w:t>vztahy</w:t>
      </w:r>
      <w:r w:rsidRPr="00284462">
        <w:rPr>
          <w:rFonts w:asciiTheme="minorHAnsi" w:hAnsiTheme="minorHAnsi" w:cs="Arial"/>
          <w:shd w:val="clear" w:color="auto" w:fill="FFFFFF"/>
        </w:rPr>
        <w:t> smluvních stran vzniklé z této smlouvy i právní </w:t>
      </w:r>
      <w:r w:rsidRPr="00284462">
        <w:rPr>
          <w:rFonts w:asciiTheme="minorHAnsi" w:hAnsiTheme="minorHAnsi" w:cs="Arial"/>
          <w:bCs/>
          <w:shd w:val="clear" w:color="auto" w:fill="FFFFFF"/>
        </w:rPr>
        <w:t>vztahy</w:t>
      </w:r>
      <w:r w:rsidRPr="00284462">
        <w:rPr>
          <w:rFonts w:asciiTheme="minorHAnsi" w:hAnsiTheme="minorHAnsi" w:cs="Arial"/>
          <w:shd w:val="clear" w:color="auto" w:fill="FFFFFF"/>
        </w:rPr>
        <w:t> smluvních stran v této smlouvě </w:t>
      </w:r>
      <w:r w:rsidRPr="00284462">
        <w:rPr>
          <w:rFonts w:asciiTheme="minorHAnsi" w:hAnsiTheme="minorHAnsi" w:cs="Arial"/>
          <w:bCs/>
          <w:shd w:val="clear" w:color="auto" w:fill="FFFFFF"/>
        </w:rPr>
        <w:t>výslovně neupravené</w:t>
      </w:r>
      <w:r w:rsidRPr="00284462">
        <w:rPr>
          <w:rFonts w:asciiTheme="minorHAnsi" w:hAnsiTheme="minorHAnsi" w:cs="Arial"/>
          <w:shd w:val="clear" w:color="auto" w:fill="FFFFFF"/>
        </w:rPr>
        <w:t>, se </w:t>
      </w:r>
      <w:r w:rsidRPr="00284462">
        <w:rPr>
          <w:rFonts w:asciiTheme="minorHAnsi" w:hAnsiTheme="minorHAnsi" w:cs="Arial"/>
          <w:bCs/>
          <w:shd w:val="clear" w:color="auto" w:fill="FFFFFF"/>
        </w:rPr>
        <w:t>řídí platnými</w:t>
      </w:r>
      <w:r w:rsidRPr="00284462">
        <w:rPr>
          <w:rFonts w:asciiTheme="minorHAnsi" w:hAnsiTheme="minorHAnsi" w:cs="Arial"/>
          <w:shd w:val="clear" w:color="auto" w:fill="FFFFFF"/>
        </w:rPr>
        <w:t> předpisy </w:t>
      </w:r>
      <w:r w:rsidRPr="00284462">
        <w:rPr>
          <w:rFonts w:asciiTheme="minorHAnsi" w:hAnsiTheme="minorHAnsi" w:cs="Arial"/>
          <w:bCs/>
          <w:shd w:val="clear" w:color="auto" w:fill="FFFFFF"/>
        </w:rPr>
        <w:t>České republiky.</w:t>
      </w:r>
    </w:p>
    <w:p w14:paraId="4C7ADD7D" w14:textId="77777777" w:rsidR="00422393" w:rsidRPr="00877D9C" w:rsidRDefault="00422393" w:rsidP="00C97B43">
      <w:pPr>
        <w:numPr>
          <w:ilvl w:val="0"/>
          <w:numId w:val="15"/>
        </w:numPr>
        <w:ind w:left="714" w:hanging="357"/>
        <w:jc w:val="both"/>
        <w:rPr>
          <w:lang w:val="cs-CZ"/>
        </w:rPr>
      </w:pPr>
      <w:r w:rsidRPr="00877D9C">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14:paraId="208FCFB7" w14:textId="77777777" w:rsidR="00CB503C" w:rsidRPr="00C9732C" w:rsidRDefault="00422393" w:rsidP="00C97B43">
      <w:pPr>
        <w:numPr>
          <w:ilvl w:val="0"/>
          <w:numId w:val="15"/>
        </w:numPr>
        <w:ind w:left="714" w:hanging="357"/>
        <w:jc w:val="both"/>
        <w:rPr>
          <w:rFonts w:asciiTheme="minorHAnsi" w:hAnsiTheme="minorHAnsi"/>
          <w:lang w:val="cs-CZ"/>
        </w:rPr>
      </w:pPr>
      <w:r w:rsidRPr="00877D9C">
        <w:rPr>
          <w:lang w:val="cs-CZ"/>
        </w:rPr>
        <w:t>Tat</w:t>
      </w:r>
      <w:r w:rsidR="004F3A1C" w:rsidRPr="00877D9C">
        <w:rPr>
          <w:lang w:val="cs-CZ"/>
        </w:rPr>
        <w:t>o smlouva je vyhotovena ve čtyřech</w:t>
      </w:r>
      <w:r w:rsidRPr="00877D9C">
        <w:rPr>
          <w:lang w:val="cs-CZ"/>
        </w:rPr>
        <w:t xml:space="preserve"> shodných výtiscích s platností originálu, oboustranně podepsaných oprávněnými zástupci smluvních stran. Objednate</w:t>
      </w:r>
      <w:r w:rsidR="004F3A1C" w:rsidRPr="00877D9C">
        <w:rPr>
          <w:lang w:val="cs-CZ"/>
        </w:rPr>
        <w:t>l přebírá dvě a zhotovitel dvě takto podepsaná</w:t>
      </w:r>
      <w:r w:rsidRPr="00877D9C">
        <w:rPr>
          <w:lang w:val="cs-CZ"/>
        </w:rPr>
        <w:t xml:space="preserve"> vyhotovení. </w:t>
      </w:r>
    </w:p>
    <w:p w14:paraId="48206803" w14:textId="77777777" w:rsidR="00240DAE" w:rsidRPr="00240DAE" w:rsidRDefault="00240DAE" w:rsidP="00C97B43">
      <w:pPr>
        <w:numPr>
          <w:ilvl w:val="0"/>
          <w:numId w:val="15"/>
        </w:numPr>
        <w:suppressAutoHyphens/>
        <w:ind w:left="284" w:firstLine="76"/>
        <w:jc w:val="both"/>
        <w:rPr>
          <w:rFonts w:asciiTheme="majorHAnsi" w:hAnsiTheme="majorHAnsi" w:cs="Arial"/>
          <w:u w:val="single"/>
          <w:lang w:val="cs-CZ" w:eastAsia="ar-SA" w:bidi="ar-SA"/>
        </w:rPr>
      </w:pPr>
      <w:r w:rsidRPr="00240DAE">
        <w:rPr>
          <w:rFonts w:asciiTheme="majorHAnsi" w:hAnsiTheme="majorHAnsi" w:cs="Arial"/>
          <w:u w:val="single"/>
        </w:rPr>
        <w:t>Nedílnou</w:t>
      </w:r>
      <w:r w:rsidR="0024214C">
        <w:rPr>
          <w:rFonts w:asciiTheme="majorHAnsi" w:hAnsiTheme="majorHAnsi" w:cs="Arial"/>
          <w:u w:val="single"/>
        </w:rPr>
        <w:t xml:space="preserve"> součást této smlouvy tvoří</w:t>
      </w:r>
      <w:r w:rsidRPr="00240DAE">
        <w:rPr>
          <w:rFonts w:asciiTheme="majorHAnsi" w:hAnsiTheme="majorHAnsi" w:cs="Arial"/>
          <w:u w:val="single"/>
        </w:rPr>
        <w:t>:</w:t>
      </w:r>
    </w:p>
    <w:p w14:paraId="1E430E56" w14:textId="77777777" w:rsidR="00240DAE" w:rsidRPr="00C22269"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C22269">
        <w:rPr>
          <w:rFonts w:asciiTheme="majorHAnsi" w:hAnsiTheme="majorHAnsi" w:cs="Arial"/>
          <w:i/>
          <w:szCs w:val="22"/>
        </w:rPr>
        <w:t xml:space="preserve">Příloha č. </w:t>
      </w:r>
      <w:r w:rsidR="00782953">
        <w:rPr>
          <w:rFonts w:asciiTheme="majorHAnsi" w:hAnsiTheme="majorHAnsi" w:cs="Arial"/>
          <w:i/>
          <w:szCs w:val="22"/>
        </w:rPr>
        <w:t>1</w:t>
      </w:r>
      <w:r w:rsidRPr="00C22269">
        <w:rPr>
          <w:rFonts w:asciiTheme="majorHAnsi" w:hAnsiTheme="majorHAnsi" w:cs="Arial"/>
          <w:i/>
          <w:szCs w:val="22"/>
        </w:rPr>
        <w:t xml:space="preserve">: </w:t>
      </w:r>
      <w:r w:rsidRPr="00C22269">
        <w:rPr>
          <w:rFonts w:asciiTheme="majorHAnsi" w:hAnsiTheme="majorHAnsi" w:cs="Arial"/>
          <w:i/>
          <w:szCs w:val="22"/>
        </w:rPr>
        <w:tab/>
        <w:t>Položkový rozpočet díla</w:t>
      </w:r>
    </w:p>
    <w:p w14:paraId="0D89CB84" w14:textId="77777777" w:rsidR="00240DAE"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C22269">
        <w:rPr>
          <w:rFonts w:asciiTheme="majorHAnsi" w:hAnsiTheme="majorHAnsi" w:cs="Arial"/>
          <w:i/>
          <w:szCs w:val="22"/>
        </w:rPr>
        <w:t xml:space="preserve">Příloha č. </w:t>
      </w:r>
      <w:r w:rsidR="00782953">
        <w:rPr>
          <w:rFonts w:asciiTheme="majorHAnsi" w:hAnsiTheme="majorHAnsi" w:cs="Arial"/>
          <w:i/>
          <w:szCs w:val="22"/>
        </w:rPr>
        <w:t>2</w:t>
      </w:r>
      <w:r w:rsidRPr="00C22269">
        <w:rPr>
          <w:rFonts w:asciiTheme="majorHAnsi" w:hAnsiTheme="majorHAnsi" w:cs="Arial"/>
          <w:i/>
          <w:szCs w:val="22"/>
        </w:rPr>
        <w:t xml:space="preserve">: </w:t>
      </w:r>
      <w:r w:rsidRPr="00C22269">
        <w:rPr>
          <w:rFonts w:asciiTheme="majorHAnsi" w:hAnsiTheme="majorHAnsi" w:cs="Arial"/>
          <w:i/>
          <w:szCs w:val="22"/>
        </w:rPr>
        <w:tab/>
        <w:t>Časový a finanční harmonogram plnění díla</w:t>
      </w:r>
    </w:p>
    <w:p w14:paraId="7A514B5C" w14:textId="48C7A3AF" w:rsidR="00782953" w:rsidRDefault="00782953" w:rsidP="00240DAE">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 xml:space="preserve">Příloha č. 3: </w:t>
      </w:r>
      <w:r w:rsidR="00256E78">
        <w:rPr>
          <w:rFonts w:asciiTheme="majorHAnsi" w:hAnsiTheme="majorHAnsi" w:cs="Arial"/>
          <w:i/>
          <w:szCs w:val="22"/>
        </w:rPr>
        <w:t xml:space="preserve"> </w:t>
      </w:r>
      <w:r>
        <w:rPr>
          <w:rFonts w:asciiTheme="majorHAnsi" w:hAnsiTheme="majorHAnsi" w:cs="Arial"/>
          <w:i/>
          <w:szCs w:val="22"/>
        </w:rPr>
        <w:t>Seznam subdodavatelů</w:t>
      </w:r>
    </w:p>
    <w:p w14:paraId="1BC50268" w14:textId="77777777" w:rsidR="00240DAE" w:rsidRDefault="00240DAE" w:rsidP="00240DAE">
      <w:pPr>
        <w:pStyle w:val="Zkladntextodsazen31"/>
        <w:tabs>
          <w:tab w:val="num" w:pos="851"/>
        </w:tabs>
        <w:ind w:left="284" w:firstLine="76"/>
        <w:rPr>
          <w:rFonts w:asciiTheme="majorHAnsi" w:hAnsiTheme="majorHAnsi" w:cs="Arial"/>
          <w:color w:val="808080"/>
          <w:szCs w:val="22"/>
        </w:rPr>
      </w:pPr>
    </w:p>
    <w:p w14:paraId="69721D92" w14:textId="77777777" w:rsidR="00EF7463" w:rsidRPr="00240DAE" w:rsidRDefault="00EF7463" w:rsidP="00240DAE">
      <w:pPr>
        <w:pStyle w:val="Zkladntextodsazen31"/>
        <w:tabs>
          <w:tab w:val="num" w:pos="851"/>
        </w:tabs>
        <w:ind w:left="284" w:firstLine="76"/>
        <w:rPr>
          <w:rFonts w:asciiTheme="majorHAnsi" w:hAnsiTheme="majorHAnsi" w:cs="Arial"/>
          <w:color w:val="808080"/>
          <w:szCs w:val="22"/>
        </w:rPr>
      </w:pPr>
    </w:p>
    <w:p w14:paraId="59E5660B" w14:textId="24FE7D2A" w:rsidR="00240DAE" w:rsidRPr="00240DAE" w:rsidRDefault="00240DAE" w:rsidP="00240DAE">
      <w:pPr>
        <w:ind w:left="709" w:firstLine="0"/>
        <w:jc w:val="both"/>
        <w:rPr>
          <w:rFonts w:asciiTheme="majorHAnsi" w:hAnsiTheme="majorHAnsi" w:cs="Arial"/>
          <w:b/>
          <w:i/>
          <w:color w:val="0000FF"/>
          <w:szCs w:val="20"/>
          <w:u w:val="single"/>
          <w:lang w:val="cs-CZ" w:eastAsia="ar-SA" w:bidi="ar-SA"/>
        </w:rPr>
      </w:pPr>
      <w:r w:rsidRPr="00E27B03">
        <w:rPr>
          <w:rFonts w:asciiTheme="majorHAnsi" w:hAnsiTheme="majorHAnsi" w:cs="Arial"/>
          <w:b/>
          <w:i/>
          <w:color w:val="0000FF"/>
          <w:u w:val="single"/>
        </w:rPr>
        <w:t xml:space="preserve">Uchazeči nebudou přílohy </w:t>
      </w:r>
      <w:r w:rsidR="002A738E">
        <w:rPr>
          <w:rFonts w:asciiTheme="majorHAnsi" w:hAnsiTheme="majorHAnsi" w:cs="Arial"/>
          <w:b/>
          <w:i/>
          <w:color w:val="0000FF"/>
          <w:u w:val="single"/>
        </w:rPr>
        <w:t xml:space="preserve">č. 1 až </w:t>
      </w:r>
      <w:r w:rsidR="005C6A28">
        <w:rPr>
          <w:rFonts w:asciiTheme="majorHAnsi" w:hAnsiTheme="majorHAnsi" w:cs="Arial"/>
          <w:b/>
          <w:i/>
          <w:color w:val="0000FF"/>
          <w:u w:val="single"/>
        </w:rPr>
        <w:t xml:space="preserve">3 </w:t>
      </w:r>
      <w:r w:rsidRPr="00E27B03">
        <w:rPr>
          <w:rFonts w:asciiTheme="majorHAnsi" w:hAnsiTheme="majorHAnsi" w:cs="Arial"/>
          <w:b/>
          <w:i/>
          <w:color w:val="0000FF"/>
          <w:u w:val="single"/>
        </w:rPr>
        <w:t xml:space="preserve">smlouvy přikládat do nabídky jako nedílné součásti smlouvy (návrh smlouvy bude předložen bez </w:t>
      </w:r>
      <w:r w:rsidR="00256E78">
        <w:rPr>
          <w:rFonts w:asciiTheme="majorHAnsi" w:hAnsiTheme="majorHAnsi" w:cs="Arial"/>
          <w:b/>
          <w:i/>
          <w:color w:val="0000FF"/>
          <w:u w:val="single"/>
        </w:rPr>
        <w:t xml:space="preserve">těchto </w:t>
      </w:r>
      <w:r w:rsidRPr="00E27B03">
        <w:rPr>
          <w:rFonts w:asciiTheme="majorHAnsi" w:hAnsiTheme="majorHAnsi" w:cs="Arial"/>
          <w:b/>
          <w:i/>
          <w:color w:val="0000FF"/>
          <w:u w:val="single"/>
        </w:rPr>
        <w:t xml:space="preserve">příloh). Přílohy </w:t>
      </w:r>
      <w:r w:rsidR="00342F22" w:rsidRPr="00E27B03">
        <w:rPr>
          <w:rFonts w:asciiTheme="majorHAnsi" w:hAnsiTheme="majorHAnsi" w:cs="Arial"/>
          <w:b/>
          <w:i/>
          <w:color w:val="0000FF"/>
          <w:u w:val="single"/>
        </w:rPr>
        <w:t xml:space="preserve">č. 1 až </w:t>
      </w:r>
      <w:r w:rsidR="005C6A28">
        <w:rPr>
          <w:rFonts w:asciiTheme="majorHAnsi" w:hAnsiTheme="majorHAnsi" w:cs="Arial"/>
          <w:b/>
          <w:i/>
          <w:color w:val="0000FF"/>
          <w:u w:val="single"/>
        </w:rPr>
        <w:t>3</w:t>
      </w:r>
      <w:r w:rsidR="00342F22" w:rsidRPr="00E27B03">
        <w:rPr>
          <w:rFonts w:asciiTheme="majorHAnsi" w:hAnsiTheme="majorHAnsi" w:cs="Arial"/>
          <w:b/>
          <w:i/>
          <w:color w:val="0000FF"/>
          <w:u w:val="single"/>
        </w:rPr>
        <w:t xml:space="preserve"> </w:t>
      </w:r>
      <w:r w:rsidRPr="00E27B03">
        <w:rPr>
          <w:rFonts w:asciiTheme="majorHAnsi" w:hAnsiTheme="majorHAnsi" w:cs="Arial"/>
          <w:b/>
          <w:i/>
          <w:color w:val="0000FF"/>
          <w:u w:val="single"/>
        </w:rPr>
        <w:t>této smlouvy uchazeči předkládají samostatně v jiné části nabídky.</w:t>
      </w:r>
      <w:r w:rsidRPr="00240DAE">
        <w:rPr>
          <w:rFonts w:asciiTheme="majorHAnsi" w:hAnsiTheme="majorHAnsi" w:cs="Arial"/>
          <w:b/>
          <w:i/>
          <w:color w:val="0000FF"/>
          <w:u w:val="single"/>
        </w:rPr>
        <w:t xml:space="preserve"> </w:t>
      </w:r>
    </w:p>
    <w:p w14:paraId="5088A570" w14:textId="77777777" w:rsidR="00240DAE" w:rsidRDefault="00240DAE" w:rsidP="00CB503C">
      <w:pPr>
        <w:ind w:left="851" w:hanging="425"/>
        <w:contextualSpacing/>
        <w:jc w:val="both"/>
        <w:rPr>
          <w:rFonts w:asciiTheme="minorHAnsi" w:hAnsiTheme="minorHAnsi"/>
          <w:highlight w:val="lightGray"/>
          <w:lang w:val="cs-CZ"/>
        </w:rPr>
      </w:pPr>
    </w:p>
    <w:p w14:paraId="253F93AE" w14:textId="77777777" w:rsidR="00240DAE" w:rsidRDefault="00240DAE" w:rsidP="00CB503C">
      <w:pPr>
        <w:ind w:left="851" w:hanging="425"/>
        <w:contextualSpacing/>
        <w:jc w:val="both"/>
        <w:rPr>
          <w:rFonts w:asciiTheme="minorHAnsi" w:hAnsiTheme="minorHAnsi"/>
          <w:highlight w:val="lightGray"/>
          <w:lang w:val="cs-CZ"/>
        </w:rPr>
      </w:pPr>
    </w:p>
    <w:p w14:paraId="13113376" w14:textId="77777777" w:rsidR="00240DAE" w:rsidRDefault="00240DAE" w:rsidP="00CB503C">
      <w:pPr>
        <w:ind w:left="851" w:hanging="425"/>
        <w:contextualSpacing/>
        <w:jc w:val="both"/>
        <w:rPr>
          <w:rFonts w:asciiTheme="minorHAnsi" w:hAnsiTheme="minorHAnsi"/>
          <w:highlight w:val="lightGray"/>
          <w:lang w:val="cs-CZ"/>
        </w:rPr>
      </w:pPr>
    </w:p>
    <w:p w14:paraId="15EFE0A7" w14:textId="77777777" w:rsidR="00652C8D" w:rsidRPr="00877D9C" w:rsidRDefault="00652C8D" w:rsidP="00652C8D">
      <w:pPr>
        <w:ind w:left="851" w:hanging="425"/>
        <w:contextualSpacing/>
        <w:jc w:val="both"/>
        <w:rPr>
          <w:rFonts w:asciiTheme="minorHAnsi" w:hAnsiTheme="minorHAnsi"/>
          <w:lang w:val="cs-CZ"/>
        </w:rPr>
      </w:pPr>
      <w:r>
        <w:rPr>
          <w:rFonts w:asciiTheme="minorHAnsi" w:hAnsiTheme="minorHAnsi"/>
          <w:lang w:val="cs-CZ"/>
        </w:rPr>
        <w:t>V……………………………..dne………………….</w:t>
      </w:r>
      <w:r w:rsidRPr="00652C8D">
        <w:rPr>
          <w:rFonts w:asciiTheme="minorHAnsi" w:hAnsiTheme="minorHAnsi"/>
          <w:lang w:val="cs-CZ"/>
        </w:rPr>
        <w:t xml:space="preserve"> </w:t>
      </w:r>
      <w:r>
        <w:rPr>
          <w:rFonts w:asciiTheme="minorHAnsi" w:hAnsiTheme="minorHAnsi"/>
          <w:lang w:val="cs-CZ"/>
        </w:rPr>
        <w:t xml:space="preserve">                                             V……………………………..dne………………….</w:t>
      </w:r>
    </w:p>
    <w:p w14:paraId="2E8A35A5" w14:textId="77777777" w:rsidR="00CB503C" w:rsidRPr="00877D9C" w:rsidRDefault="00CB503C" w:rsidP="00CB503C">
      <w:pPr>
        <w:ind w:left="851" w:hanging="425"/>
        <w:contextualSpacing/>
        <w:jc w:val="both"/>
        <w:rPr>
          <w:rFonts w:asciiTheme="minorHAnsi" w:hAnsiTheme="minorHAnsi"/>
          <w:lang w:val="cs-CZ"/>
        </w:rPr>
      </w:pPr>
    </w:p>
    <w:p w14:paraId="0738BFA8" w14:textId="77777777" w:rsidR="00CB503C" w:rsidRPr="00877D9C" w:rsidRDefault="00CB503C" w:rsidP="00CB503C">
      <w:pPr>
        <w:ind w:left="851" w:hanging="425"/>
        <w:contextualSpacing/>
        <w:jc w:val="both"/>
        <w:rPr>
          <w:rFonts w:asciiTheme="minorHAnsi" w:hAnsiTheme="minorHAnsi"/>
          <w:lang w:val="cs-CZ"/>
        </w:rPr>
      </w:pPr>
    </w:p>
    <w:p w14:paraId="271D32CD" w14:textId="77777777" w:rsidR="00306955" w:rsidRDefault="00306955" w:rsidP="00CB503C">
      <w:pPr>
        <w:ind w:left="851" w:hanging="425"/>
        <w:contextualSpacing/>
        <w:jc w:val="both"/>
        <w:rPr>
          <w:rFonts w:asciiTheme="minorHAnsi" w:hAnsiTheme="minorHAnsi"/>
          <w:lang w:val="cs-CZ"/>
        </w:rPr>
      </w:pPr>
    </w:p>
    <w:p w14:paraId="2632A0BD" w14:textId="77777777" w:rsidR="00652C8D" w:rsidRDefault="00652C8D" w:rsidP="00CB503C">
      <w:pPr>
        <w:ind w:left="851" w:hanging="425"/>
        <w:contextualSpacing/>
        <w:jc w:val="both"/>
        <w:rPr>
          <w:rFonts w:asciiTheme="minorHAnsi" w:hAnsiTheme="minorHAnsi"/>
          <w:lang w:val="cs-CZ"/>
        </w:rPr>
      </w:pPr>
    </w:p>
    <w:p w14:paraId="7F4D4A53" w14:textId="77777777" w:rsidR="00652C8D" w:rsidRPr="00877D9C" w:rsidRDefault="00652C8D" w:rsidP="00652C8D">
      <w:pPr>
        <w:ind w:left="851" w:hanging="425"/>
        <w:contextualSpacing/>
        <w:jc w:val="both"/>
        <w:rPr>
          <w:rFonts w:asciiTheme="minorHAnsi" w:hAnsiTheme="minorHAnsi"/>
          <w:lang w:val="cs-CZ"/>
        </w:rPr>
      </w:pPr>
      <w:r>
        <w:rPr>
          <w:rFonts w:asciiTheme="minorHAnsi" w:hAnsiTheme="minorHAnsi"/>
          <w:lang w:val="cs-CZ"/>
        </w:rPr>
        <w:t>…………………………………………………………                                               …………………………………………………………</w:t>
      </w:r>
    </w:p>
    <w:p w14:paraId="0793D81E" w14:textId="38CBC327" w:rsidR="003F5659" w:rsidRPr="003F5659" w:rsidRDefault="003F5659" w:rsidP="0028387C">
      <w:pPr>
        <w:rPr>
          <w:rFonts w:cs="Arial"/>
        </w:rPr>
      </w:pPr>
      <w:r w:rsidRPr="003F5659">
        <w:rPr>
          <w:rFonts w:cs="Arial"/>
        </w:rPr>
        <w:t xml:space="preserve">  </w:t>
      </w:r>
      <w:r w:rsidR="00433984">
        <w:rPr>
          <w:rFonts w:cs="Arial"/>
        </w:rPr>
        <w:t xml:space="preserve"> </w:t>
      </w:r>
      <w:r w:rsidR="00284462">
        <w:rPr>
          <w:rFonts w:cs="Arial"/>
        </w:rPr>
        <w:t xml:space="preserve"> </w:t>
      </w:r>
      <w:r w:rsidR="00433984">
        <w:rPr>
          <w:rFonts w:cs="Arial"/>
        </w:rPr>
        <w:t xml:space="preserve">  </w:t>
      </w:r>
      <w:r w:rsidR="00284462">
        <w:rPr>
          <w:rFonts w:cs="Arial"/>
        </w:rPr>
        <w:t>František Kubiš</w:t>
      </w:r>
    </w:p>
    <w:p w14:paraId="42D15E96" w14:textId="7C0A8A94" w:rsidR="0028387C" w:rsidRPr="00817CC3" w:rsidRDefault="0028387C" w:rsidP="0028387C">
      <w:pPr>
        <w:rPr>
          <w:b/>
        </w:rPr>
      </w:pPr>
      <w:r>
        <w:rPr>
          <w:rStyle w:val="Siln"/>
          <w:b w:val="0"/>
          <w:bCs w:val="0"/>
        </w:rPr>
        <w:t xml:space="preserve">       </w:t>
      </w:r>
      <w:r w:rsidR="003F5659">
        <w:rPr>
          <w:rStyle w:val="Siln"/>
          <w:b w:val="0"/>
          <w:bCs w:val="0"/>
        </w:rPr>
        <w:t>starost</w:t>
      </w:r>
      <w:r w:rsidRPr="00817CC3">
        <w:rPr>
          <w:rStyle w:val="Siln"/>
          <w:b w:val="0"/>
          <w:bCs w:val="0"/>
        </w:rPr>
        <w:t xml:space="preserve">a </w:t>
      </w:r>
      <w:r w:rsidR="00433984">
        <w:rPr>
          <w:rStyle w:val="Siln"/>
          <w:b w:val="0"/>
          <w:bCs w:val="0"/>
        </w:rPr>
        <w:t>obce</w:t>
      </w:r>
    </w:p>
    <w:p w14:paraId="64518417" w14:textId="77777777" w:rsidR="00181577" w:rsidRPr="00877D9C" w:rsidRDefault="00BB3499"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Pr>
          <w:rFonts w:asciiTheme="minorHAnsi" w:hAnsiTheme="minorHAnsi"/>
          <w:lang w:val="cs-CZ"/>
        </w:rPr>
        <w:t xml:space="preserve">                  za objednatele</w:t>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t xml:space="preserve">               </w:t>
      </w:r>
      <w:r w:rsidR="00B112B1">
        <w:rPr>
          <w:rFonts w:asciiTheme="minorHAnsi" w:hAnsiTheme="minorHAnsi"/>
          <w:lang w:val="cs-CZ"/>
        </w:rPr>
        <w:t>za zhotovite</w:t>
      </w:r>
      <w:r>
        <w:rPr>
          <w:rFonts w:asciiTheme="minorHAnsi" w:hAnsiTheme="minorHAnsi"/>
          <w:lang w:val="cs-CZ"/>
        </w:rPr>
        <w:t>le</w:t>
      </w:r>
    </w:p>
    <w:sectPr w:rsidR="00181577" w:rsidRPr="00877D9C" w:rsidSect="00F57CB8">
      <w:footerReference w:type="default" r:id="rId12"/>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B4816" w14:textId="77777777" w:rsidR="00BF302F" w:rsidRDefault="00BF302F" w:rsidP="00DF3FCF">
      <w:r>
        <w:separator/>
      </w:r>
    </w:p>
  </w:endnote>
  <w:endnote w:type="continuationSeparator" w:id="0">
    <w:p w14:paraId="3FEBCCC2" w14:textId="77777777" w:rsidR="00BF302F" w:rsidRDefault="00BF302F"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JohnSansTextPro">
    <w:panose1 w:val="00000000000000000000"/>
    <w:charset w:val="EE"/>
    <w:family w:val="auto"/>
    <w:notTrueType/>
    <w:pitch w:val="default"/>
    <w:sig w:usb0="00000005" w:usb1="00000000" w:usb2="00000000" w:usb3="00000000" w:csb0="00000002"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14:paraId="28D0A2FE" w14:textId="77777777" w:rsidR="00785BDA" w:rsidRDefault="000F079A">
        <w:pPr>
          <w:pStyle w:val="Zpat"/>
          <w:jc w:val="center"/>
        </w:pPr>
        <w:r>
          <w:fldChar w:fldCharType="begin"/>
        </w:r>
        <w:r w:rsidR="007E57DC">
          <w:instrText xml:space="preserve"> PAGE   \* MERGEFORMAT </w:instrText>
        </w:r>
        <w:r>
          <w:fldChar w:fldCharType="separate"/>
        </w:r>
        <w:r w:rsidR="00C43580">
          <w:rPr>
            <w:noProof/>
          </w:rPr>
          <w:t>- 4 -</w:t>
        </w:r>
        <w:r>
          <w:rPr>
            <w:noProof/>
          </w:rPr>
          <w:fldChar w:fldCharType="end"/>
        </w:r>
      </w:p>
    </w:sdtContent>
  </w:sdt>
  <w:p w14:paraId="6709AF81" w14:textId="77777777" w:rsidR="009C56F1" w:rsidRDefault="009C56F1"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49345" w14:textId="77777777" w:rsidR="00BF302F" w:rsidRDefault="00BF302F" w:rsidP="00DF3FCF">
      <w:r>
        <w:separator/>
      </w:r>
    </w:p>
  </w:footnote>
  <w:footnote w:type="continuationSeparator" w:id="0">
    <w:p w14:paraId="3DD82CBF" w14:textId="77777777" w:rsidR="00BF302F" w:rsidRDefault="00BF302F"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nsid w:val="0523416B"/>
    <w:multiLevelType w:val="hybridMultilevel"/>
    <w:tmpl w:val="ABFEBB2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BBF632D"/>
    <w:multiLevelType w:val="hybridMultilevel"/>
    <w:tmpl w:val="006A3B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2">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D3F288E"/>
    <w:multiLevelType w:val="hybridMultilevel"/>
    <w:tmpl w:val="01800824"/>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4">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EC227B1"/>
    <w:multiLevelType w:val="hybridMultilevel"/>
    <w:tmpl w:val="F6A4BA56"/>
    <w:lvl w:ilvl="0" w:tplc="00000003">
      <w:start w:val="2"/>
      <w:numFmt w:val="bullet"/>
      <w:lvlText w:val="-"/>
      <w:lvlJc w:val="left"/>
      <w:pPr>
        <w:ind w:left="1571" w:hanging="360"/>
      </w:pPr>
      <w:rPr>
        <w:rFonts w:ascii="Arial" w:hAnsi="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25F13B96"/>
    <w:multiLevelType w:val="hybridMultilevel"/>
    <w:tmpl w:val="41141E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A4710A2"/>
    <w:multiLevelType w:val="hybridMultilevel"/>
    <w:tmpl w:val="D93200E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455410E6">
      <w:start w:val="1"/>
      <w:numFmt w:val="decimal"/>
      <w:lvlText w:val="%3."/>
      <w:lvlJc w:val="left"/>
      <w:pPr>
        <w:ind w:left="2160" w:hanging="180"/>
      </w:pPr>
      <w:rPr>
        <w:rFonts w:hint="default"/>
        <w:b w:val="0"/>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34A610E"/>
    <w:multiLevelType w:val="hybridMultilevel"/>
    <w:tmpl w:val="328A5028"/>
    <w:lvl w:ilvl="0" w:tplc="1BF8748A">
      <w:start w:val="35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29">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687A65D1"/>
    <w:multiLevelType w:val="hybridMultilevel"/>
    <w:tmpl w:val="866C410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1">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3">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2"/>
  </w:num>
  <w:num w:numId="2">
    <w:abstractNumId w:val="14"/>
  </w:num>
  <w:num w:numId="3">
    <w:abstractNumId w:val="28"/>
  </w:num>
  <w:num w:numId="4">
    <w:abstractNumId w:val="2"/>
  </w:num>
  <w:num w:numId="5">
    <w:abstractNumId w:val="16"/>
  </w:num>
  <w:num w:numId="6">
    <w:abstractNumId w:val="12"/>
  </w:num>
  <w:num w:numId="7">
    <w:abstractNumId w:val="10"/>
  </w:num>
  <w:num w:numId="8">
    <w:abstractNumId w:val="5"/>
  </w:num>
  <w:num w:numId="9">
    <w:abstractNumId w:val="24"/>
  </w:num>
  <w:num w:numId="10">
    <w:abstractNumId w:val="3"/>
  </w:num>
  <w:num w:numId="11">
    <w:abstractNumId w:val="34"/>
  </w:num>
  <w:num w:numId="12">
    <w:abstractNumId w:val="26"/>
  </w:num>
  <w:num w:numId="13">
    <w:abstractNumId w:val="31"/>
  </w:num>
  <w:num w:numId="14">
    <w:abstractNumId w:val="9"/>
  </w:num>
  <w:num w:numId="15">
    <w:abstractNumId w:val="29"/>
  </w:num>
  <w:num w:numId="16">
    <w:abstractNumId w:val="7"/>
  </w:num>
  <w:num w:numId="17">
    <w:abstractNumId w:val="21"/>
  </w:num>
  <w:num w:numId="18">
    <w:abstractNumId w:val="11"/>
  </w:num>
  <w:num w:numId="19">
    <w:abstractNumId w:val="27"/>
  </w:num>
  <w:num w:numId="20">
    <w:abstractNumId w:val="25"/>
  </w:num>
  <w:num w:numId="21">
    <w:abstractNumId w:val="23"/>
  </w:num>
  <w:num w:numId="22">
    <w:abstractNumId w:val="6"/>
  </w:num>
  <w:num w:numId="23">
    <w:abstractNumId w:val="20"/>
  </w:num>
  <w:num w:numId="24">
    <w:abstractNumId w:val="33"/>
  </w:num>
  <w:num w:numId="25">
    <w:abstractNumId w:val="0"/>
    <w:lvlOverride w:ilvl="0">
      <w:startOverride w:val="1"/>
    </w:lvlOverride>
  </w:num>
  <w:num w:numId="26">
    <w:abstractNumId w:val="22"/>
  </w:num>
  <w:num w:numId="27">
    <w:abstractNumId w:val="15"/>
  </w:num>
  <w:num w:numId="28">
    <w:abstractNumId w:val="18"/>
  </w:num>
  <w:num w:numId="29">
    <w:abstractNumId w:val="30"/>
  </w:num>
  <w:num w:numId="30">
    <w:abstractNumId w:val="19"/>
  </w:num>
  <w:num w:numId="31">
    <w:abstractNumId w:val="8"/>
  </w:num>
  <w:num w:numId="32">
    <w:abstractNumId w:val="4"/>
  </w:num>
  <w:num w:numId="33">
    <w:abstractNumId w:val="13"/>
  </w:num>
  <w:num w:numId="34">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22881">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217C6"/>
    <w:rsid w:val="00026D8C"/>
    <w:rsid w:val="00036C55"/>
    <w:rsid w:val="00044155"/>
    <w:rsid w:val="00045325"/>
    <w:rsid w:val="00045EF2"/>
    <w:rsid w:val="00050B2D"/>
    <w:rsid w:val="00061A6A"/>
    <w:rsid w:val="000662CF"/>
    <w:rsid w:val="0007396B"/>
    <w:rsid w:val="00077BEF"/>
    <w:rsid w:val="00082FAF"/>
    <w:rsid w:val="00083916"/>
    <w:rsid w:val="00085A90"/>
    <w:rsid w:val="000A0ED6"/>
    <w:rsid w:val="000E2D2D"/>
    <w:rsid w:val="000E68FF"/>
    <w:rsid w:val="000E7C37"/>
    <w:rsid w:val="000F079A"/>
    <w:rsid w:val="000F0FC0"/>
    <w:rsid w:val="001046B0"/>
    <w:rsid w:val="0011104B"/>
    <w:rsid w:val="00127586"/>
    <w:rsid w:val="001343B4"/>
    <w:rsid w:val="00143F44"/>
    <w:rsid w:val="00163683"/>
    <w:rsid w:val="001715E1"/>
    <w:rsid w:val="00173E7A"/>
    <w:rsid w:val="00174B16"/>
    <w:rsid w:val="00177D2A"/>
    <w:rsid w:val="00181577"/>
    <w:rsid w:val="00192377"/>
    <w:rsid w:val="001A011D"/>
    <w:rsid w:val="001A5996"/>
    <w:rsid w:val="001B12D6"/>
    <w:rsid w:val="001B4AD0"/>
    <w:rsid w:val="001C4406"/>
    <w:rsid w:val="001D02F7"/>
    <w:rsid w:val="001F1985"/>
    <w:rsid w:val="00225A11"/>
    <w:rsid w:val="00240DAE"/>
    <w:rsid w:val="002416AF"/>
    <w:rsid w:val="0024214C"/>
    <w:rsid w:val="00256E78"/>
    <w:rsid w:val="00265400"/>
    <w:rsid w:val="00270F20"/>
    <w:rsid w:val="00280AD9"/>
    <w:rsid w:val="0028387C"/>
    <w:rsid w:val="00284462"/>
    <w:rsid w:val="002917E1"/>
    <w:rsid w:val="00296C68"/>
    <w:rsid w:val="002A738E"/>
    <w:rsid w:val="002A78CD"/>
    <w:rsid w:val="002C3AA6"/>
    <w:rsid w:val="002C7E7F"/>
    <w:rsid w:val="002E1D45"/>
    <w:rsid w:val="00306955"/>
    <w:rsid w:val="00327A46"/>
    <w:rsid w:val="00334473"/>
    <w:rsid w:val="00342F22"/>
    <w:rsid w:val="003714E9"/>
    <w:rsid w:val="00391327"/>
    <w:rsid w:val="00392F4B"/>
    <w:rsid w:val="003944E8"/>
    <w:rsid w:val="003A5B62"/>
    <w:rsid w:val="003C38FD"/>
    <w:rsid w:val="003C6620"/>
    <w:rsid w:val="003C6E5B"/>
    <w:rsid w:val="003D56E5"/>
    <w:rsid w:val="003F46F1"/>
    <w:rsid w:val="003F5659"/>
    <w:rsid w:val="00406307"/>
    <w:rsid w:val="00422393"/>
    <w:rsid w:val="004245FB"/>
    <w:rsid w:val="00431C95"/>
    <w:rsid w:val="0043257B"/>
    <w:rsid w:val="00433984"/>
    <w:rsid w:val="00453325"/>
    <w:rsid w:val="00454F67"/>
    <w:rsid w:val="00455139"/>
    <w:rsid w:val="00484AF0"/>
    <w:rsid w:val="0048585D"/>
    <w:rsid w:val="004905D4"/>
    <w:rsid w:val="004A78FA"/>
    <w:rsid w:val="004C6707"/>
    <w:rsid w:val="004D04F9"/>
    <w:rsid w:val="004D057F"/>
    <w:rsid w:val="004D302C"/>
    <w:rsid w:val="004F29F1"/>
    <w:rsid w:val="004F3A1C"/>
    <w:rsid w:val="00510388"/>
    <w:rsid w:val="00520EEB"/>
    <w:rsid w:val="0053261C"/>
    <w:rsid w:val="005374DD"/>
    <w:rsid w:val="00541FFF"/>
    <w:rsid w:val="005458DA"/>
    <w:rsid w:val="005470E7"/>
    <w:rsid w:val="00550275"/>
    <w:rsid w:val="00552631"/>
    <w:rsid w:val="005653CE"/>
    <w:rsid w:val="00576E29"/>
    <w:rsid w:val="00580F50"/>
    <w:rsid w:val="005A0D1C"/>
    <w:rsid w:val="005A3276"/>
    <w:rsid w:val="005A40D7"/>
    <w:rsid w:val="005A42A2"/>
    <w:rsid w:val="005B207A"/>
    <w:rsid w:val="005C6A28"/>
    <w:rsid w:val="005D2F11"/>
    <w:rsid w:val="005D5DF8"/>
    <w:rsid w:val="005E0DD6"/>
    <w:rsid w:val="005E3D3C"/>
    <w:rsid w:val="005F37DC"/>
    <w:rsid w:val="005F5A1B"/>
    <w:rsid w:val="00613114"/>
    <w:rsid w:val="006272D9"/>
    <w:rsid w:val="00630E5D"/>
    <w:rsid w:val="006369F9"/>
    <w:rsid w:val="00650EBA"/>
    <w:rsid w:val="00652C8D"/>
    <w:rsid w:val="0065675C"/>
    <w:rsid w:val="006857A6"/>
    <w:rsid w:val="00690F5D"/>
    <w:rsid w:val="006977D7"/>
    <w:rsid w:val="006A7B6B"/>
    <w:rsid w:val="006B52CC"/>
    <w:rsid w:val="006C5DA9"/>
    <w:rsid w:val="006C7A50"/>
    <w:rsid w:val="006D14BE"/>
    <w:rsid w:val="006D2F3A"/>
    <w:rsid w:val="006D6EE1"/>
    <w:rsid w:val="006E0BF7"/>
    <w:rsid w:val="00704699"/>
    <w:rsid w:val="00713DFC"/>
    <w:rsid w:val="00714707"/>
    <w:rsid w:val="00721AAC"/>
    <w:rsid w:val="00723D7B"/>
    <w:rsid w:val="00763DD4"/>
    <w:rsid w:val="0077263B"/>
    <w:rsid w:val="00782953"/>
    <w:rsid w:val="00785702"/>
    <w:rsid w:val="00785BDA"/>
    <w:rsid w:val="007A1AD0"/>
    <w:rsid w:val="007B0039"/>
    <w:rsid w:val="007E48F1"/>
    <w:rsid w:val="007E5579"/>
    <w:rsid w:val="007E57DC"/>
    <w:rsid w:val="00804793"/>
    <w:rsid w:val="00812264"/>
    <w:rsid w:val="00821C2A"/>
    <w:rsid w:val="00823EA8"/>
    <w:rsid w:val="00824FDB"/>
    <w:rsid w:val="00825935"/>
    <w:rsid w:val="00830A4F"/>
    <w:rsid w:val="00830C4E"/>
    <w:rsid w:val="008370E4"/>
    <w:rsid w:val="00841025"/>
    <w:rsid w:val="00850C6D"/>
    <w:rsid w:val="00877D9C"/>
    <w:rsid w:val="008B1EFE"/>
    <w:rsid w:val="008B2CDF"/>
    <w:rsid w:val="008B3F87"/>
    <w:rsid w:val="008B4FE4"/>
    <w:rsid w:val="008B5974"/>
    <w:rsid w:val="008B6C98"/>
    <w:rsid w:val="008C25F8"/>
    <w:rsid w:val="008C7B33"/>
    <w:rsid w:val="008D1FA4"/>
    <w:rsid w:val="008D29EC"/>
    <w:rsid w:val="008E651B"/>
    <w:rsid w:val="00902B6D"/>
    <w:rsid w:val="009035E8"/>
    <w:rsid w:val="00930B02"/>
    <w:rsid w:val="00937AC1"/>
    <w:rsid w:val="00956544"/>
    <w:rsid w:val="00961AD0"/>
    <w:rsid w:val="00973FB1"/>
    <w:rsid w:val="00976243"/>
    <w:rsid w:val="009811A5"/>
    <w:rsid w:val="00984F9C"/>
    <w:rsid w:val="0098797B"/>
    <w:rsid w:val="00992E87"/>
    <w:rsid w:val="009B55F9"/>
    <w:rsid w:val="009C56F1"/>
    <w:rsid w:val="009E1650"/>
    <w:rsid w:val="009E764D"/>
    <w:rsid w:val="009F35B6"/>
    <w:rsid w:val="00A01E93"/>
    <w:rsid w:val="00A21616"/>
    <w:rsid w:val="00A40A0D"/>
    <w:rsid w:val="00A563EF"/>
    <w:rsid w:val="00A97B97"/>
    <w:rsid w:val="00AA14A8"/>
    <w:rsid w:val="00AB3300"/>
    <w:rsid w:val="00AC2921"/>
    <w:rsid w:val="00AC7CF8"/>
    <w:rsid w:val="00AD4587"/>
    <w:rsid w:val="00AE637A"/>
    <w:rsid w:val="00B112B1"/>
    <w:rsid w:val="00B33F54"/>
    <w:rsid w:val="00B34B1A"/>
    <w:rsid w:val="00B52B7E"/>
    <w:rsid w:val="00B64BA1"/>
    <w:rsid w:val="00B745FD"/>
    <w:rsid w:val="00B75790"/>
    <w:rsid w:val="00B7748A"/>
    <w:rsid w:val="00B82AF1"/>
    <w:rsid w:val="00B91DA4"/>
    <w:rsid w:val="00BB3499"/>
    <w:rsid w:val="00BB3E12"/>
    <w:rsid w:val="00BD5AE0"/>
    <w:rsid w:val="00BE7AA0"/>
    <w:rsid w:val="00BE7EC7"/>
    <w:rsid w:val="00BF302F"/>
    <w:rsid w:val="00BF37C2"/>
    <w:rsid w:val="00BF3DE6"/>
    <w:rsid w:val="00C0698F"/>
    <w:rsid w:val="00C22269"/>
    <w:rsid w:val="00C275D1"/>
    <w:rsid w:val="00C43580"/>
    <w:rsid w:val="00C454F8"/>
    <w:rsid w:val="00C651B2"/>
    <w:rsid w:val="00C932B3"/>
    <w:rsid w:val="00C9732C"/>
    <w:rsid w:val="00C978E9"/>
    <w:rsid w:val="00C97B43"/>
    <w:rsid w:val="00CB4050"/>
    <w:rsid w:val="00CB503C"/>
    <w:rsid w:val="00CB5924"/>
    <w:rsid w:val="00CD4418"/>
    <w:rsid w:val="00CD6A64"/>
    <w:rsid w:val="00CD7A62"/>
    <w:rsid w:val="00CE7D17"/>
    <w:rsid w:val="00CF0CC3"/>
    <w:rsid w:val="00CF1554"/>
    <w:rsid w:val="00CF7B09"/>
    <w:rsid w:val="00D1519C"/>
    <w:rsid w:val="00D30FD4"/>
    <w:rsid w:val="00D35D0F"/>
    <w:rsid w:val="00D4642C"/>
    <w:rsid w:val="00D52AED"/>
    <w:rsid w:val="00D705D7"/>
    <w:rsid w:val="00D72D7A"/>
    <w:rsid w:val="00D815D8"/>
    <w:rsid w:val="00D86AFE"/>
    <w:rsid w:val="00D874AB"/>
    <w:rsid w:val="00DA0E42"/>
    <w:rsid w:val="00DA11C6"/>
    <w:rsid w:val="00DA326B"/>
    <w:rsid w:val="00DA6611"/>
    <w:rsid w:val="00DC2929"/>
    <w:rsid w:val="00DD1EF6"/>
    <w:rsid w:val="00DD4F86"/>
    <w:rsid w:val="00DE398F"/>
    <w:rsid w:val="00DF3FCF"/>
    <w:rsid w:val="00DF5EE2"/>
    <w:rsid w:val="00E13C32"/>
    <w:rsid w:val="00E14433"/>
    <w:rsid w:val="00E20A90"/>
    <w:rsid w:val="00E21C36"/>
    <w:rsid w:val="00E27B03"/>
    <w:rsid w:val="00E33219"/>
    <w:rsid w:val="00E42777"/>
    <w:rsid w:val="00E42FB1"/>
    <w:rsid w:val="00E5539B"/>
    <w:rsid w:val="00E603C7"/>
    <w:rsid w:val="00E60DFE"/>
    <w:rsid w:val="00E7070C"/>
    <w:rsid w:val="00E90311"/>
    <w:rsid w:val="00E915E1"/>
    <w:rsid w:val="00ED3010"/>
    <w:rsid w:val="00EE11EB"/>
    <w:rsid w:val="00EF5496"/>
    <w:rsid w:val="00EF7463"/>
    <w:rsid w:val="00F04C0D"/>
    <w:rsid w:val="00F20290"/>
    <w:rsid w:val="00F31E77"/>
    <w:rsid w:val="00F330BC"/>
    <w:rsid w:val="00F33671"/>
    <w:rsid w:val="00F44DA2"/>
    <w:rsid w:val="00F57CB8"/>
    <w:rsid w:val="00F613E7"/>
    <w:rsid w:val="00F61AAD"/>
    <w:rsid w:val="00F9674D"/>
    <w:rsid w:val="00FA2985"/>
    <w:rsid w:val="00FA5CC3"/>
    <w:rsid w:val="00FB3E61"/>
    <w:rsid w:val="00FC52B2"/>
    <w:rsid w:val="00FE6C33"/>
    <w:rsid w:val="00FE7B67"/>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colormru v:ext="edit" colors="#ab0042,#c3c3c3,#ff88b5"/>
    </o:shapedefaults>
    <o:shapelayout v:ext="edit">
      <o:idmap v:ext="edit" data="1"/>
    </o:shapelayout>
  </w:shapeDefaults>
  <w:decimalSymbol w:val=","/>
  <w:listSeparator w:val=";"/>
  <w14:docId w14:val="7983B4BF"/>
  <w15:docId w15:val="{184323F7-F813-42C0-A750-9E753E9F5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styleId="Seznam2">
    <w:name w:val="List 2"/>
    <w:basedOn w:val="Normln"/>
    <w:link w:val="Seznam2Char"/>
    <w:uiPriority w:val="99"/>
    <w:rsid w:val="008E651B"/>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8E651B"/>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8825">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561597687">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06964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E04F0-2AA2-47F6-A317-48A76B104AB1}">
  <ds:schemaRefs>
    <ds:schemaRef ds:uri="http://purl.org/dc/elements/1.1/"/>
    <ds:schemaRef ds:uri="http://schemas.microsoft.com/office/2006/documentManagement/types"/>
    <ds:schemaRef ds:uri="http://schemas.microsoft.com/office/infopath/2007/PartnerControls"/>
    <ds:schemaRef ds:uri="http://www.w3.org/XML/1998/namespace"/>
    <ds:schemaRef ds:uri="http://purl.org/dc/dcmitype/"/>
    <ds:schemaRef ds:uri="http://purl.org/dc/term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4.xml><?xml version="1.0" encoding="utf-8"?>
<ds:datastoreItem xmlns:ds="http://schemas.openxmlformats.org/officeDocument/2006/customXml" ds:itemID="{7FD49A0A-F5C5-40E3-967E-7FA74BAF4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5399</Words>
  <Characters>31857</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Klára Kotes</cp:lastModifiedBy>
  <cp:revision>9</cp:revision>
  <cp:lastPrinted>2014-01-06T09:58:00Z</cp:lastPrinted>
  <dcterms:created xsi:type="dcterms:W3CDTF">2014-08-14T12:10:00Z</dcterms:created>
  <dcterms:modified xsi:type="dcterms:W3CDTF">2014-08-21T09:30:00Z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